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49A18" w14:textId="22E31A35" w:rsidR="004C042E" w:rsidRPr="00BE519F" w:rsidRDefault="004C042E" w:rsidP="0041600D">
      <w:pPr>
        <w:spacing w:after="240" w:line="276" w:lineRule="auto"/>
        <w:jc w:val="both"/>
        <w:rPr>
          <w:rFonts w:ascii="Arial" w:hAnsi="Arial" w:cs="Arial"/>
          <w:b/>
          <w:bCs/>
          <w:color w:val="C00000"/>
          <w:sz w:val="32"/>
          <w:szCs w:val="32"/>
        </w:rPr>
      </w:pPr>
      <w:r>
        <w:rPr>
          <w:rFonts w:ascii="Arial" w:hAnsi="Arial" w:cs="Arial"/>
          <w:b/>
          <w:bCs/>
          <w:color w:val="C00000"/>
          <w:sz w:val="32"/>
          <w:szCs w:val="32"/>
        </w:rPr>
        <w:t>MUSTERSCHUTZKONZEPT</w:t>
      </w:r>
      <w:r>
        <w:rPr>
          <w:rFonts w:ascii="Arial" w:hAnsi="Arial" w:cs="Arial"/>
          <w:b/>
          <w:bCs/>
          <w:color w:val="C00000"/>
          <w:sz w:val="32"/>
          <w:szCs w:val="32"/>
        </w:rPr>
        <w:br/>
        <w:t>für Angebote der kirchlichen Kinder- und Jugendarbeit</w:t>
      </w:r>
    </w:p>
    <w:p w14:paraId="0FC447A0" w14:textId="04FF73D2" w:rsidR="00FA5B2F" w:rsidRPr="001F16F5" w:rsidRDefault="00FA5B2F" w:rsidP="00C83A88">
      <w:pPr>
        <w:spacing w:after="220" w:line="276" w:lineRule="auto"/>
        <w:jc w:val="both"/>
        <w:rPr>
          <w:rFonts w:ascii="Arial" w:hAnsi="Arial" w:cs="Arial"/>
          <w:color w:val="4472C4" w:themeColor="accent1"/>
          <w:sz w:val="22"/>
          <w:szCs w:val="22"/>
        </w:rPr>
      </w:pPr>
      <w:r w:rsidRPr="00BE519F">
        <w:rPr>
          <w:rFonts w:ascii="Arial" w:hAnsi="Arial" w:cs="Arial"/>
          <w:sz w:val="22"/>
          <w:szCs w:val="22"/>
        </w:rPr>
        <w:t xml:space="preserve">Dieses Musterkonzept basiert auf dem Rahmenschutzkonzept des Dachverbands Offene Kinder- und Jugendarbeit Schweiz (DOJ). </w:t>
      </w:r>
    </w:p>
    <w:p w14:paraId="56FD037F" w14:textId="4EB0F1B6" w:rsidR="00FA5B2F" w:rsidRPr="00D7084E" w:rsidRDefault="00FA5B2F" w:rsidP="00D7084E">
      <w:pPr>
        <w:spacing w:after="120" w:line="276" w:lineRule="auto"/>
        <w:jc w:val="both"/>
        <w:rPr>
          <w:rFonts w:ascii="Arial" w:hAnsi="Arial" w:cs="Arial"/>
          <w:b/>
          <w:sz w:val="28"/>
          <w:szCs w:val="28"/>
        </w:rPr>
      </w:pPr>
      <w:r w:rsidRPr="00D7084E">
        <w:rPr>
          <w:rFonts w:ascii="Arial" w:hAnsi="Arial" w:cs="Arial"/>
          <w:b/>
          <w:sz w:val="28"/>
          <w:szCs w:val="28"/>
        </w:rPr>
        <w:t>Zielgruppen</w:t>
      </w:r>
    </w:p>
    <w:p w14:paraId="0A12E86E" w14:textId="6B5053C5" w:rsidR="0022315B" w:rsidRDefault="0022315B" w:rsidP="0041600D">
      <w:pPr>
        <w:spacing w:after="0" w:line="276" w:lineRule="auto"/>
        <w:jc w:val="both"/>
        <w:rPr>
          <w:rFonts w:ascii="Arial" w:hAnsi="Arial" w:cs="Arial"/>
          <w:sz w:val="22"/>
          <w:szCs w:val="22"/>
        </w:rPr>
      </w:pPr>
      <w:r>
        <w:rPr>
          <w:rFonts w:ascii="Arial" w:hAnsi="Arial" w:cs="Arial"/>
          <w:sz w:val="22"/>
          <w:szCs w:val="22"/>
        </w:rPr>
        <w:t>Kantonale und regionale</w:t>
      </w:r>
      <w:r w:rsidR="00BC4F36" w:rsidRPr="00BE519F">
        <w:rPr>
          <w:rFonts w:ascii="Arial" w:hAnsi="Arial" w:cs="Arial"/>
          <w:sz w:val="22"/>
          <w:szCs w:val="22"/>
        </w:rPr>
        <w:t xml:space="preserve"> Fa</w:t>
      </w:r>
      <w:r w:rsidR="00F96170" w:rsidRPr="00BE519F">
        <w:rPr>
          <w:rFonts w:ascii="Arial" w:hAnsi="Arial" w:cs="Arial"/>
          <w:sz w:val="22"/>
          <w:szCs w:val="22"/>
        </w:rPr>
        <w:t>chstellen, Pfarreien</w:t>
      </w:r>
      <w:r w:rsidR="00D53C28" w:rsidRPr="00B75A56">
        <w:rPr>
          <w:rFonts w:ascii="Arial" w:hAnsi="Arial" w:cs="Arial"/>
          <w:sz w:val="22"/>
          <w:szCs w:val="22"/>
        </w:rPr>
        <w:t>, anderssprachige Missionen</w:t>
      </w:r>
      <w:r w:rsidR="000F1251">
        <w:rPr>
          <w:rFonts w:ascii="Arial" w:hAnsi="Arial" w:cs="Arial"/>
          <w:sz w:val="22"/>
          <w:szCs w:val="22"/>
        </w:rPr>
        <w:t xml:space="preserve"> und Einrichtungen der k</w:t>
      </w:r>
      <w:r w:rsidR="00D53586" w:rsidRPr="00BE519F">
        <w:rPr>
          <w:rFonts w:ascii="Arial" w:hAnsi="Arial" w:cs="Arial"/>
          <w:sz w:val="22"/>
          <w:szCs w:val="22"/>
        </w:rPr>
        <w:t xml:space="preserve">irchlichen </w:t>
      </w:r>
      <w:r w:rsidR="00BC4F36" w:rsidRPr="00BE519F">
        <w:rPr>
          <w:rFonts w:ascii="Arial" w:hAnsi="Arial" w:cs="Arial"/>
          <w:sz w:val="22"/>
          <w:szCs w:val="22"/>
        </w:rPr>
        <w:t>Kinder- und Jugendarbeit</w:t>
      </w:r>
      <w:r w:rsidR="00D53586" w:rsidRPr="00BE519F">
        <w:rPr>
          <w:rFonts w:ascii="Arial" w:hAnsi="Arial" w:cs="Arial"/>
          <w:sz w:val="22"/>
          <w:szCs w:val="22"/>
        </w:rPr>
        <w:t xml:space="preserve"> des Bistums Basel</w:t>
      </w:r>
      <w:r w:rsidR="00C83A88">
        <w:rPr>
          <w:rFonts w:ascii="Arial" w:hAnsi="Arial" w:cs="Arial"/>
          <w:sz w:val="22"/>
          <w:szCs w:val="22"/>
        </w:rPr>
        <w:t>.</w:t>
      </w:r>
      <w:r w:rsidR="00D53586" w:rsidRPr="00BE519F">
        <w:rPr>
          <w:rFonts w:ascii="Arial" w:hAnsi="Arial" w:cs="Arial"/>
          <w:sz w:val="22"/>
          <w:szCs w:val="22"/>
        </w:rPr>
        <w:t xml:space="preserve"> </w:t>
      </w:r>
    </w:p>
    <w:p w14:paraId="2555F5EF" w14:textId="77777777" w:rsidR="00FA5B2F" w:rsidRDefault="00FA5B2F" w:rsidP="0041600D">
      <w:pPr>
        <w:spacing w:after="0" w:line="276" w:lineRule="auto"/>
        <w:jc w:val="both"/>
        <w:rPr>
          <w:rFonts w:ascii="Arial" w:hAnsi="Arial" w:cs="Arial"/>
          <w:b/>
          <w:sz w:val="22"/>
          <w:szCs w:val="22"/>
        </w:rPr>
      </w:pPr>
    </w:p>
    <w:p w14:paraId="1AEA1ED6" w14:textId="1870400D" w:rsidR="00DD79AD" w:rsidRPr="00D7084E" w:rsidRDefault="00FA5B2F" w:rsidP="00D7084E">
      <w:pPr>
        <w:spacing w:after="120" w:line="276" w:lineRule="auto"/>
        <w:jc w:val="both"/>
        <w:rPr>
          <w:rFonts w:ascii="Arial" w:hAnsi="Arial" w:cs="Arial"/>
          <w:b/>
          <w:sz w:val="28"/>
          <w:szCs w:val="28"/>
        </w:rPr>
      </w:pPr>
      <w:r w:rsidRPr="00D7084E">
        <w:rPr>
          <w:rFonts w:ascii="Arial" w:hAnsi="Arial" w:cs="Arial"/>
          <w:b/>
          <w:sz w:val="28"/>
          <w:szCs w:val="28"/>
        </w:rPr>
        <w:t>Zweck und Ziel</w:t>
      </w:r>
    </w:p>
    <w:p w14:paraId="22ADAB12" w14:textId="08EE5372" w:rsidR="005A38AD" w:rsidRDefault="0022315B" w:rsidP="0041600D">
      <w:pPr>
        <w:spacing w:after="0" w:line="276" w:lineRule="auto"/>
        <w:jc w:val="both"/>
        <w:rPr>
          <w:rFonts w:ascii="Arial" w:hAnsi="Arial" w:cs="Arial"/>
          <w:sz w:val="22"/>
          <w:szCs w:val="22"/>
        </w:rPr>
      </w:pPr>
      <w:r w:rsidRPr="00BE519F">
        <w:rPr>
          <w:rFonts w:ascii="Arial" w:hAnsi="Arial" w:cs="Arial"/>
          <w:sz w:val="22"/>
          <w:szCs w:val="22"/>
        </w:rPr>
        <w:t>Die Jugendfachstellen des Bistums Basel</w:t>
      </w:r>
      <w:r>
        <w:rPr>
          <w:rFonts w:ascii="Arial" w:hAnsi="Arial" w:cs="Arial"/>
          <w:sz w:val="22"/>
          <w:szCs w:val="22"/>
        </w:rPr>
        <w:t xml:space="preserve"> stellen </w:t>
      </w:r>
      <w:r w:rsidRPr="00BE519F">
        <w:rPr>
          <w:rFonts w:ascii="Arial" w:hAnsi="Arial" w:cs="Arial"/>
          <w:sz w:val="22"/>
          <w:szCs w:val="22"/>
        </w:rPr>
        <w:t xml:space="preserve">als </w:t>
      </w:r>
      <w:r>
        <w:rPr>
          <w:rFonts w:ascii="Arial" w:hAnsi="Arial" w:cs="Arial"/>
          <w:sz w:val="22"/>
          <w:szCs w:val="22"/>
        </w:rPr>
        <w:t xml:space="preserve">Orientierungshilfe ein </w:t>
      </w:r>
      <w:r w:rsidRPr="00BE519F">
        <w:rPr>
          <w:rFonts w:ascii="Arial" w:hAnsi="Arial" w:cs="Arial"/>
          <w:sz w:val="22"/>
          <w:szCs w:val="22"/>
        </w:rPr>
        <w:t xml:space="preserve">Schutzkonzept zur Verfügung. </w:t>
      </w:r>
      <w:r>
        <w:rPr>
          <w:rFonts w:ascii="Arial" w:hAnsi="Arial" w:cs="Arial"/>
          <w:sz w:val="22"/>
          <w:szCs w:val="22"/>
        </w:rPr>
        <w:t xml:space="preserve">Für die </w:t>
      </w:r>
      <w:r w:rsidR="00FA5B2F" w:rsidRPr="00BE519F">
        <w:rPr>
          <w:rFonts w:ascii="Arial" w:hAnsi="Arial" w:cs="Arial"/>
          <w:sz w:val="22"/>
          <w:szCs w:val="22"/>
        </w:rPr>
        <w:t xml:space="preserve">Durchführung von </w:t>
      </w:r>
      <w:r w:rsidR="00FA5B2F">
        <w:rPr>
          <w:rFonts w:ascii="Arial" w:hAnsi="Arial" w:cs="Arial"/>
          <w:sz w:val="22"/>
          <w:szCs w:val="22"/>
        </w:rPr>
        <w:t>Aktivitäten</w:t>
      </w:r>
      <w:r w:rsidR="00FA5B2F" w:rsidRPr="00BE519F">
        <w:rPr>
          <w:rFonts w:ascii="Arial" w:hAnsi="Arial" w:cs="Arial"/>
          <w:sz w:val="22"/>
          <w:szCs w:val="22"/>
        </w:rPr>
        <w:t xml:space="preserve"> </w:t>
      </w:r>
      <w:r w:rsidR="00FA5B2F">
        <w:rPr>
          <w:rFonts w:ascii="Arial" w:hAnsi="Arial" w:cs="Arial"/>
          <w:sz w:val="22"/>
          <w:szCs w:val="22"/>
        </w:rPr>
        <w:t xml:space="preserve">(im Innen- und Aussenraum) </w:t>
      </w:r>
      <w:r>
        <w:rPr>
          <w:rFonts w:ascii="Arial" w:hAnsi="Arial" w:cs="Arial"/>
          <w:sz w:val="22"/>
          <w:szCs w:val="22"/>
        </w:rPr>
        <w:t xml:space="preserve">ist das Erstellen eines Schutzkonzeptes </w:t>
      </w:r>
      <w:r w:rsidR="001F16F5">
        <w:rPr>
          <w:rFonts w:ascii="Arial" w:hAnsi="Arial" w:cs="Arial"/>
          <w:sz w:val="22"/>
          <w:szCs w:val="22"/>
        </w:rPr>
        <w:t xml:space="preserve">zwingend erforderlich und muss ausgedruckt vorliegen. </w:t>
      </w:r>
    </w:p>
    <w:p w14:paraId="1E0850F6" w14:textId="49B0E9B7" w:rsidR="009E7433" w:rsidRPr="00D7084E" w:rsidRDefault="009E7433" w:rsidP="0041600D">
      <w:pPr>
        <w:spacing w:after="0" w:line="276" w:lineRule="auto"/>
        <w:jc w:val="both"/>
        <w:rPr>
          <w:rFonts w:ascii="Arial" w:hAnsi="Arial" w:cs="Arial"/>
          <w:sz w:val="12"/>
          <w:szCs w:val="12"/>
        </w:rPr>
      </w:pPr>
    </w:p>
    <w:p w14:paraId="69DBB58B" w14:textId="4D8E0564" w:rsidR="0098081E" w:rsidRPr="0022315B" w:rsidRDefault="00BA0A56" w:rsidP="00C83A88">
      <w:pPr>
        <w:spacing w:after="0" w:line="276" w:lineRule="auto"/>
        <w:jc w:val="both"/>
        <w:rPr>
          <w:rFonts w:ascii="Arial" w:hAnsi="Arial" w:cs="Arial"/>
          <w:sz w:val="22"/>
          <w:szCs w:val="22"/>
        </w:rPr>
      </w:pPr>
      <w:r>
        <w:rPr>
          <w:rFonts w:ascii="Arial" w:hAnsi="Arial" w:cs="Arial"/>
          <w:sz w:val="22"/>
          <w:szCs w:val="22"/>
        </w:rPr>
        <w:t xml:space="preserve">Am </w:t>
      </w:r>
      <w:r w:rsidR="00EE5585">
        <w:rPr>
          <w:rFonts w:ascii="Arial" w:hAnsi="Arial" w:cs="Arial"/>
          <w:sz w:val="22"/>
          <w:szCs w:val="22"/>
        </w:rPr>
        <w:t>Ende des Schutzkonzeptes</w:t>
      </w:r>
      <w:r>
        <w:rPr>
          <w:rFonts w:ascii="Arial" w:hAnsi="Arial" w:cs="Arial"/>
          <w:sz w:val="22"/>
          <w:szCs w:val="22"/>
        </w:rPr>
        <w:t xml:space="preserve"> befindet sich eine Tabelle mit den </w:t>
      </w:r>
      <w:r w:rsidR="001C49E9">
        <w:rPr>
          <w:sz w:val="22"/>
          <w:szCs w:val="20"/>
        </w:rPr>
        <w:t>«</w:t>
      </w:r>
      <w:r w:rsidRPr="00BA0A56">
        <w:rPr>
          <w:rFonts w:ascii="Arial" w:hAnsi="Arial" w:cs="Arial"/>
          <w:sz w:val="22"/>
          <w:szCs w:val="22"/>
        </w:rPr>
        <w:t>Informationen und Massnahmen zum Angebot</w:t>
      </w:r>
      <w:r w:rsidR="001C49E9">
        <w:rPr>
          <w:sz w:val="22"/>
          <w:szCs w:val="20"/>
        </w:rPr>
        <w:t>»</w:t>
      </w:r>
      <w:r w:rsidRPr="00BA0A56">
        <w:rPr>
          <w:rFonts w:ascii="Arial" w:hAnsi="Arial" w:cs="Arial"/>
          <w:sz w:val="22"/>
          <w:szCs w:val="22"/>
        </w:rPr>
        <w:t xml:space="preserve"> </w:t>
      </w:r>
      <w:r>
        <w:rPr>
          <w:rFonts w:ascii="Arial" w:hAnsi="Arial" w:cs="Arial"/>
          <w:sz w:val="22"/>
          <w:szCs w:val="22"/>
        </w:rPr>
        <w:t xml:space="preserve">zum Ausfüllen. Dies ist ein Bestandteil des Schutzkonzeptes. Für wiederkehrende Angebote </w:t>
      </w:r>
      <w:r w:rsidR="00EE5585">
        <w:rPr>
          <w:rFonts w:ascii="Arial" w:hAnsi="Arial" w:cs="Arial"/>
          <w:sz w:val="22"/>
          <w:szCs w:val="22"/>
        </w:rPr>
        <w:t>reicht ein einmaliges Ausfüllen. Für jedes einmalige Angebot</w:t>
      </w:r>
      <w:r>
        <w:rPr>
          <w:rFonts w:ascii="Arial" w:hAnsi="Arial" w:cs="Arial"/>
          <w:sz w:val="22"/>
          <w:szCs w:val="22"/>
        </w:rPr>
        <w:t xml:space="preserve"> muss die Tabelle neu ausgefüllt werden. Beispiele, wie die Tabellen auszufüllen sind, finden sich </w:t>
      </w:r>
      <w:r w:rsidR="0080667F" w:rsidRPr="0022315B">
        <w:rPr>
          <w:rFonts w:ascii="Arial" w:hAnsi="Arial" w:cs="Arial"/>
          <w:sz w:val="22"/>
          <w:szCs w:val="22"/>
        </w:rPr>
        <w:t>im</w:t>
      </w:r>
      <w:r w:rsidR="00001644" w:rsidRPr="0022315B">
        <w:rPr>
          <w:rFonts w:ascii="Arial" w:hAnsi="Arial" w:cs="Arial"/>
          <w:sz w:val="22"/>
          <w:szCs w:val="22"/>
        </w:rPr>
        <w:t xml:space="preserve"> </w:t>
      </w:r>
      <w:r>
        <w:rPr>
          <w:rFonts w:ascii="Arial" w:hAnsi="Arial" w:cs="Arial"/>
          <w:sz w:val="22"/>
          <w:szCs w:val="22"/>
        </w:rPr>
        <w:t xml:space="preserve">Anhang. </w:t>
      </w:r>
    </w:p>
    <w:p w14:paraId="7D7534FF" w14:textId="77777777" w:rsidR="0098081E" w:rsidRPr="0022315B" w:rsidRDefault="0098081E" w:rsidP="00E15C67">
      <w:pPr>
        <w:spacing w:after="0" w:line="276" w:lineRule="auto"/>
        <w:jc w:val="both"/>
        <w:rPr>
          <w:rFonts w:ascii="Arial" w:hAnsi="Arial" w:cs="Arial"/>
          <w:sz w:val="22"/>
          <w:szCs w:val="22"/>
        </w:rPr>
      </w:pPr>
    </w:p>
    <w:p w14:paraId="191BA96F" w14:textId="77777777" w:rsidR="004C042E" w:rsidRPr="002C0B87" w:rsidRDefault="004C042E" w:rsidP="00FA5AD2">
      <w:pPr>
        <w:spacing w:after="120" w:line="276" w:lineRule="auto"/>
        <w:jc w:val="both"/>
        <w:rPr>
          <w:rFonts w:ascii="Arial" w:hAnsi="Arial" w:cs="Arial"/>
          <w:b/>
          <w:bCs/>
          <w:sz w:val="28"/>
        </w:rPr>
      </w:pPr>
      <w:r w:rsidRPr="0019101B">
        <w:rPr>
          <w:rFonts w:ascii="Arial" w:hAnsi="Arial" w:cs="Arial"/>
          <w:b/>
          <w:bCs/>
          <w:sz w:val="28"/>
        </w:rPr>
        <w:t>Gültigkeitsdauer</w:t>
      </w:r>
    </w:p>
    <w:p w14:paraId="553FC870" w14:textId="6B1ADD66" w:rsidR="004C042E" w:rsidRPr="00445485" w:rsidRDefault="004C042E" w:rsidP="0098081E">
      <w:pPr>
        <w:spacing w:after="0" w:line="276" w:lineRule="auto"/>
        <w:jc w:val="both"/>
        <w:rPr>
          <w:rFonts w:ascii="Arial" w:hAnsi="Arial" w:cs="Arial"/>
          <w:b/>
          <w:sz w:val="22"/>
          <w:szCs w:val="22"/>
        </w:rPr>
      </w:pPr>
      <w:r w:rsidRPr="00445485">
        <w:rPr>
          <w:rFonts w:ascii="Arial" w:hAnsi="Arial" w:cs="Arial"/>
          <w:b/>
          <w:sz w:val="22"/>
          <w:szCs w:val="22"/>
        </w:rPr>
        <w:t xml:space="preserve">Ab </w:t>
      </w:r>
      <w:r w:rsidR="0068757E">
        <w:rPr>
          <w:rFonts w:ascii="Arial" w:hAnsi="Arial" w:cs="Arial"/>
          <w:b/>
          <w:sz w:val="22"/>
          <w:szCs w:val="22"/>
        </w:rPr>
        <w:t>20</w:t>
      </w:r>
      <w:r w:rsidR="0085184E">
        <w:rPr>
          <w:rFonts w:ascii="Arial" w:hAnsi="Arial" w:cs="Arial"/>
          <w:b/>
          <w:sz w:val="22"/>
          <w:szCs w:val="22"/>
        </w:rPr>
        <w:t>.</w:t>
      </w:r>
      <w:r w:rsidR="00CC0D90">
        <w:rPr>
          <w:rFonts w:ascii="Arial" w:hAnsi="Arial" w:cs="Arial"/>
          <w:b/>
          <w:sz w:val="22"/>
          <w:szCs w:val="22"/>
        </w:rPr>
        <w:t xml:space="preserve"> </w:t>
      </w:r>
      <w:r w:rsidR="00DB7C19">
        <w:rPr>
          <w:rFonts w:ascii="Arial" w:hAnsi="Arial" w:cs="Arial"/>
          <w:b/>
          <w:sz w:val="22"/>
          <w:szCs w:val="22"/>
        </w:rPr>
        <w:t>Dezember</w:t>
      </w:r>
      <w:r w:rsidR="0089101D" w:rsidRPr="00445485">
        <w:rPr>
          <w:rFonts w:ascii="Arial" w:hAnsi="Arial" w:cs="Arial"/>
          <w:b/>
          <w:sz w:val="22"/>
          <w:szCs w:val="22"/>
        </w:rPr>
        <w:t xml:space="preserve"> 2021 bis auf Weiteres, Stand </w:t>
      </w:r>
      <w:r w:rsidR="0068757E">
        <w:rPr>
          <w:rFonts w:ascii="Arial" w:hAnsi="Arial" w:cs="Arial"/>
          <w:b/>
          <w:sz w:val="22"/>
          <w:szCs w:val="22"/>
        </w:rPr>
        <w:t>21</w:t>
      </w:r>
      <w:r w:rsidR="00DB7C19">
        <w:rPr>
          <w:rFonts w:ascii="Arial" w:hAnsi="Arial" w:cs="Arial"/>
          <w:b/>
          <w:sz w:val="22"/>
          <w:szCs w:val="22"/>
        </w:rPr>
        <w:t>.12</w:t>
      </w:r>
      <w:r w:rsidR="0089101D" w:rsidRPr="00B75A56">
        <w:rPr>
          <w:rFonts w:ascii="Arial" w:hAnsi="Arial" w:cs="Arial"/>
          <w:b/>
          <w:sz w:val="22"/>
          <w:szCs w:val="22"/>
        </w:rPr>
        <w:t>.2021</w:t>
      </w:r>
    </w:p>
    <w:p w14:paraId="36746697" w14:textId="54321DD8" w:rsidR="0022315B" w:rsidRDefault="0022315B" w:rsidP="0022315B">
      <w:pPr>
        <w:spacing w:line="276" w:lineRule="auto"/>
        <w:jc w:val="both"/>
        <w:rPr>
          <w:rFonts w:ascii="Arial" w:hAnsi="Arial" w:cs="Arial"/>
          <w:sz w:val="22"/>
          <w:szCs w:val="22"/>
        </w:rPr>
      </w:pPr>
      <w:r w:rsidRPr="00BE519F">
        <w:rPr>
          <w:rFonts w:ascii="Arial" w:hAnsi="Arial" w:cs="Arial"/>
          <w:sz w:val="22"/>
          <w:szCs w:val="22"/>
        </w:rPr>
        <w:t>Zu beachten sind weiter</w:t>
      </w:r>
      <w:r w:rsidR="00C83A88">
        <w:rPr>
          <w:rFonts w:ascii="Arial" w:hAnsi="Arial" w:cs="Arial"/>
          <w:sz w:val="22"/>
          <w:szCs w:val="22"/>
        </w:rPr>
        <w:t>e</w:t>
      </w:r>
      <w:r w:rsidRPr="00BE519F">
        <w:rPr>
          <w:rFonts w:ascii="Arial" w:hAnsi="Arial" w:cs="Arial"/>
          <w:sz w:val="22"/>
          <w:szCs w:val="22"/>
        </w:rPr>
        <w:t xml:space="preserve"> allfällige kantonale oder kommunale Vorgaben.</w:t>
      </w:r>
    </w:p>
    <w:p w14:paraId="071D9EE0" w14:textId="2234421D" w:rsidR="00FA5B2F" w:rsidRDefault="001C49E9" w:rsidP="00C83A88">
      <w:pPr>
        <w:spacing w:after="0" w:line="276" w:lineRule="auto"/>
        <w:jc w:val="both"/>
        <w:rPr>
          <w:rFonts w:ascii="Arial" w:hAnsi="Arial" w:cs="Arial"/>
          <w:sz w:val="22"/>
          <w:szCs w:val="22"/>
        </w:rPr>
      </w:pPr>
      <w:r>
        <w:rPr>
          <w:rFonts w:ascii="Arial" w:hAnsi="Arial" w:cs="Arial"/>
          <w:sz w:val="22"/>
          <w:szCs w:val="22"/>
        </w:rPr>
        <w:t>Änderungen durch den DOJ aufg</w:t>
      </w:r>
      <w:r w:rsidR="00FA5B2F" w:rsidRPr="00FA5B2F">
        <w:rPr>
          <w:rFonts w:ascii="Arial" w:hAnsi="Arial" w:cs="Arial"/>
          <w:sz w:val="22"/>
          <w:szCs w:val="22"/>
        </w:rPr>
        <w:t>rund neuer Vorgaben durch die Behörden (BAG) sind jederzeit möglich.</w:t>
      </w:r>
    </w:p>
    <w:p w14:paraId="73CA96FA" w14:textId="2014FC12" w:rsidR="0098081E" w:rsidRPr="002C0B87" w:rsidRDefault="0098081E" w:rsidP="00E15C67">
      <w:pPr>
        <w:spacing w:after="0" w:line="276" w:lineRule="auto"/>
        <w:jc w:val="both"/>
        <w:rPr>
          <w:rFonts w:ascii="Arial" w:hAnsi="Arial" w:cs="Arial"/>
          <w:sz w:val="22"/>
          <w:szCs w:val="22"/>
        </w:rPr>
      </w:pPr>
    </w:p>
    <w:p w14:paraId="28B30AFA" w14:textId="0BCE8EED" w:rsidR="00EC4119" w:rsidRDefault="004C042E" w:rsidP="00BC5175">
      <w:pPr>
        <w:spacing w:after="120" w:line="276" w:lineRule="auto"/>
        <w:jc w:val="both"/>
        <w:rPr>
          <w:rFonts w:ascii="Arial" w:hAnsi="Arial" w:cs="Arial"/>
          <w:b/>
          <w:bCs/>
          <w:sz w:val="28"/>
        </w:rPr>
      </w:pPr>
      <w:r w:rsidRPr="0019101B">
        <w:rPr>
          <w:rFonts w:ascii="Arial" w:hAnsi="Arial" w:cs="Arial"/>
          <w:b/>
          <w:bCs/>
          <w:sz w:val="28"/>
        </w:rPr>
        <w:t xml:space="preserve">Empfehlungen </w:t>
      </w:r>
      <w:r w:rsidR="001C49E9">
        <w:rPr>
          <w:rFonts w:ascii="Arial" w:hAnsi="Arial" w:cs="Arial"/>
          <w:b/>
          <w:bCs/>
          <w:sz w:val="28"/>
        </w:rPr>
        <w:t>für die k</w:t>
      </w:r>
      <w:r w:rsidR="0089101D">
        <w:rPr>
          <w:rFonts w:ascii="Arial" w:hAnsi="Arial" w:cs="Arial"/>
          <w:b/>
          <w:bCs/>
          <w:sz w:val="28"/>
        </w:rPr>
        <w:t>irchliche Jugendarbeit</w:t>
      </w:r>
    </w:p>
    <w:p w14:paraId="3CCFA2C8" w14:textId="6530E4DF" w:rsidR="00335F4D" w:rsidRDefault="00335F4D" w:rsidP="00335F4D">
      <w:pPr>
        <w:spacing w:after="0" w:line="276" w:lineRule="auto"/>
        <w:jc w:val="both"/>
        <w:rPr>
          <w:rFonts w:ascii="Arial" w:hAnsi="Arial" w:cs="Arial"/>
          <w:sz w:val="22"/>
          <w:szCs w:val="22"/>
        </w:rPr>
      </w:pPr>
      <w:r w:rsidRPr="00335F4D">
        <w:rPr>
          <w:rFonts w:ascii="Arial" w:hAnsi="Arial" w:cs="Arial"/>
          <w:sz w:val="22"/>
          <w:szCs w:val="22"/>
        </w:rPr>
        <w:t>In der Annahme, dass zwischen Weihnachten und der ersten Januarwoche nicht so viele Anlässe stattfinden, empfehlen wir, vor de</w:t>
      </w:r>
      <w:r w:rsidR="0018149D">
        <w:rPr>
          <w:rFonts w:ascii="Arial" w:hAnsi="Arial" w:cs="Arial"/>
          <w:sz w:val="22"/>
          <w:szCs w:val="22"/>
        </w:rPr>
        <w:t>m</w:t>
      </w:r>
      <w:r w:rsidRPr="00335F4D">
        <w:rPr>
          <w:rFonts w:ascii="Arial" w:hAnsi="Arial" w:cs="Arial"/>
          <w:sz w:val="22"/>
          <w:szCs w:val="22"/>
        </w:rPr>
        <w:t xml:space="preserve"> Neustart im Januar bei den Gruppen über 16 Jahren abzufragen, wie der G Status ist. Vielleicht tragen die Massnahmen und Omikron zu einem grösseren Prozentsatz Personen mit 2G bei. </w:t>
      </w:r>
    </w:p>
    <w:p w14:paraId="346213E7" w14:textId="77777777" w:rsidR="0018149D" w:rsidRPr="00335F4D" w:rsidRDefault="0018149D" w:rsidP="00335F4D">
      <w:pPr>
        <w:spacing w:after="0" w:line="276" w:lineRule="auto"/>
        <w:jc w:val="both"/>
        <w:rPr>
          <w:rFonts w:ascii="Arial" w:hAnsi="Arial" w:cs="Arial"/>
          <w:sz w:val="22"/>
          <w:szCs w:val="22"/>
        </w:rPr>
      </w:pPr>
    </w:p>
    <w:p w14:paraId="7C742E1D" w14:textId="77777777" w:rsidR="0018149D" w:rsidRPr="0018149D" w:rsidRDefault="00335F4D" w:rsidP="00335F4D">
      <w:pPr>
        <w:spacing w:after="0" w:line="276" w:lineRule="auto"/>
        <w:jc w:val="both"/>
        <w:rPr>
          <w:rFonts w:ascii="Arial" w:hAnsi="Arial" w:cs="Arial"/>
          <w:sz w:val="22"/>
          <w:szCs w:val="22"/>
        </w:rPr>
      </w:pPr>
      <w:r w:rsidRPr="0018149D">
        <w:rPr>
          <w:rFonts w:ascii="Arial" w:hAnsi="Arial" w:cs="Arial"/>
          <w:sz w:val="22"/>
          <w:szCs w:val="22"/>
        </w:rPr>
        <w:t xml:space="preserve">Für die Planung ist damit zu rechnen, dass am 24. Januar nicht einfach alles wieder aufgehoben wird. Daher gibt es Sinn, sich jetzt schon Gedanken zu machen, wie wir mit unseren Angeboten in den Frühling hinein gehen können. </w:t>
      </w:r>
    </w:p>
    <w:p w14:paraId="50C010E9" w14:textId="31A25012" w:rsidR="0018149D" w:rsidRDefault="0018149D" w:rsidP="00335F4D">
      <w:pPr>
        <w:spacing w:after="0" w:line="276" w:lineRule="auto"/>
        <w:jc w:val="both"/>
        <w:rPr>
          <w:rFonts w:ascii="Arial" w:hAnsi="Arial" w:cs="Arial"/>
        </w:rPr>
      </w:pPr>
    </w:p>
    <w:p w14:paraId="125F58EB" w14:textId="4597F30B" w:rsidR="0018149D" w:rsidRPr="0018149D" w:rsidRDefault="00C10A86" w:rsidP="0018149D">
      <w:pPr>
        <w:spacing w:after="0" w:line="276" w:lineRule="auto"/>
        <w:jc w:val="both"/>
        <w:rPr>
          <w:rFonts w:ascii="Arial" w:hAnsi="Arial" w:cs="Arial"/>
          <w:sz w:val="22"/>
          <w:szCs w:val="22"/>
        </w:rPr>
      </w:pPr>
      <w:hyperlink r:id="rId8" w:history="1">
        <w:r w:rsidR="005B0F88" w:rsidRPr="00705697">
          <w:rPr>
            <w:rStyle w:val="Hyperlink"/>
            <w:rFonts w:ascii="Arial" w:hAnsi="Arial" w:cs="Arial"/>
            <w:sz w:val="22"/>
            <w:szCs w:val="22"/>
          </w:rPr>
          <w:t xml:space="preserve">Link </w:t>
        </w:r>
        <w:r w:rsidR="00705697" w:rsidRPr="00705697">
          <w:rPr>
            <w:rStyle w:val="Hyperlink"/>
            <w:rFonts w:ascii="Arial" w:hAnsi="Arial" w:cs="Arial"/>
            <w:sz w:val="22"/>
            <w:szCs w:val="22"/>
          </w:rPr>
          <w:t xml:space="preserve">Schreiben zu Empfehlungen / FAQs der Jugendfachstellen </w:t>
        </w:r>
        <w:r w:rsidR="00ED5D02">
          <w:rPr>
            <w:rStyle w:val="Hyperlink"/>
            <w:rFonts w:ascii="Arial" w:hAnsi="Arial" w:cs="Arial"/>
            <w:sz w:val="22"/>
            <w:szCs w:val="22"/>
          </w:rPr>
          <w:t>1</w:t>
        </w:r>
        <w:r w:rsidR="00EC3A2B">
          <w:rPr>
            <w:rStyle w:val="Hyperlink"/>
            <w:rFonts w:ascii="Arial" w:hAnsi="Arial" w:cs="Arial"/>
            <w:sz w:val="22"/>
            <w:szCs w:val="22"/>
          </w:rPr>
          <w:t>9</w:t>
        </w:r>
        <w:r w:rsidR="00ED5D02">
          <w:rPr>
            <w:rStyle w:val="Hyperlink"/>
            <w:rFonts w:ascii="Arial" w:hAnsi="Arial" w:cs="Arial"/>
            <w:sz w:val="22"/>
            <w:szCs w:val="22"/>
          </w:rPr>
          <w:t>.01.2022</w:t>
        </w:r>
      </w:hyperlink>
    </w:p>
    <w:p w14:paraId="53D93DA5" w14:textId="77777777" w:rsidR="0018149D" w:rsidRDefault="0018149D" w:rsidP="00335F4D">
      <w:pPr>
        <w:spacing w:after="0" w:line="276" w:lineRule="auto"/>
        <w:jc w:val="both"/>
        <w:rPr>
          <w:rFonts w:ascii="Arial" w:hAnsi="Arial" w:cs="Arial"/>
        </w:rPr>
      </w:pPr>
    </w:p>
    <w:p w14:paraId="1D990D72" w14:textId="101A01B4" w:rsidR="00DD4340" w:rsidRPr="003125F9" w:rsidRDefault="00DB7C19" w:rsidP="00335F4D">
      <w:pPr>
        <w:spacing w:after="0" w:line="276" w:lineRule="auto"/>
        <w:jc w:val="both"/>
        <w:rPr>
          <w:rFonts w:ascii="Arial" w:hAnsi="Arial" w:cs="Arial"/>
          <w:b/>
          <w:sz w:val="22"/>
          <w:szCs w:val="22"/>
        </w:rPr>
      </w:pPr>
      <w:r>
        <w:rPr>
          <w:rFonts w:ascii="Arial" w:hAnsi="Arial" w:cs="Arial"/>
          <w:b/>
          <w:sz w:val="22"/>
          <w:szCs w:val="22"/>
        </w:rPr>
        <w:t xml:space="preserve">Vorgaben und </w:t>
      </w:r>
      <w:r w:rsidR="00DD4340" w:rsidRPr="003125F9">
        <w:rPr>
          <w:rFonts w:ascii="Arial" w:hAnsi="Arial" w:cs="Arial"/>
          <w:b/>
          <w:sz w:val="22"/>
          <w:szCs w:val="22"/>
        </w:rPr>
        <w:t xml:space="preserve">Empfehlungen </w:t>
      </w:r>
      <w:r>
        <w:rPr>
          <w:rFonts w:ascii="Arial" w:hAnsi="Arial" w:cs="Arial"/>
          <w:b/>
          <w:sz w:val="22"/>
          <w:szCs w:val="22"/>
        </w:rPr>
        <w:t xml:space="preserve">sind </w:t>
      </w:r>
      <w:r w:rsidR="00DD4340" w:rsidRPr="003125F9">
        <w:rPr>
          <w:rFonts w:ascii="Arial" w:hAnsi="Arial" w:cs="Arial"/>
          <w:b/>
          <w:sz w:val="22"/>
          <w:szCs w:val="22"/>
        </w:rPr>
        <w:t xml:space="preserve">als FAQs aufgebaut. Damit können wir differenzierter auf Fragen eingehen oder eine Praxis empfehlen. </w:t>
      </w:r>
    </w:p>
    <w:p w14:paraId="1ABF52A6" w14:textId="5C71A3CB" w:rsidR="00DD4340" w:rsidRDefault="00DD4340" w:rsidP="00DD4340">
      <w:pPr>
        <w:spacing w:after="0" w:line="276" w:lineRule="auto"/>
        <w:jc w:val="both"/>
        <w:rPr>
          <w:rStyle w:val="Hyperlink"/>
          <w:rFonts w:ascii="Arial" w:hAnsi="Arial" w:cs="Arial"/>
          <w:b/>
          <w:sz w:val="22"/>
          <w:szCs w:val="22"/>
        </w:rPr>
      </w:pPr>
      <w:r w:rsidRPr="003125F9">
        <w:rPr>
          <w:rFonts w:ascii="Arial" w:hAnsi="Arial" w:cs="Arial"/>
          <w:b/>
          <w:sz w:val="22"/>
          <w:szCs w:val="22"/>
        </w:rPr>
        <w:t xml:space="preserve">Ebenfalls werden </w:t>
      </w:r>
      <w:r w:rsidR="007020E3">
        <w:rPr>
          <w:rFonts w:ascii="Arial" w:hAnsi="Arial" w:cs="Arial"/>
          <w:b/>
          <w:sz w:val="22"/>
          <w:szCs w:val="22"/>
        </w:rPr>
        <w:t xml:space="preserve">die </w:t>
      </w:r>
      <w:r w:rsidRPr="003125F9">
        <w:rPr>
          <w:rFonts w:ascii="Arial" w:hAnsi="Arial" w:cs="Arial"/>
          <w:b/>
          <w:sz w:val="22"/>
          <w:szCs w:val="22"/>
        </w:rPr>
        <w:t xml:space="preserve">FAQs laufend ergänzt und Fragen und Unklarheiten aufgenommen. </w:t>
      </w:r>
      <w:hyperlink r:id="rId9" w:history="1">
        <w:r w:rsidR="00BF1357" w:rsidRPr="00BF1357">
          <w:rPr>
            <w:rStyle w:val="Hyperlink"/>
            <w:rFonts w:ascii="Arial" w:hAnsi="Arial" w:cs="Arial"/>
            <w:b/>
            <w:sz w:val="22"/>
            <w:szCs w:val="22"/>
          </w:rPr>
          <w:t>Corona FAQs</w:t>
        </w:r>
      </w:hyperlink>
    </w:p>
    <w:p w14:paraId="0EA5941E" w14:textId="77777777" w:rsidR="00335F4D" w:rsidRPr="003125F9" w:rsidRDefault="00335F4D" w:rsidP="00DD4340">
      <w:pPr>
        <w:spacing w:after="0" w:line="276" w:lineRule="auto"/>
        <w:jc w:val="both"/>
        <w:rPr>
          <w:rFonts w:ascii="Arial" w:hAnsi="Arial" w:cs="Arial"/>
          <w:b/>
          <w:sz w:val="22"/>
          <w:szCs w:val="22"/>
        </w:rPr>
      </w:pPr>
    </w:p>
    <w:p w14:paraId="61667C11" w14:textId="3EF136BE" w:rsidR="00DD4340" w:rsidRDefault="003125F9" w:rsidP="00DD4340">
      <w:pPr>
        <w:spacing w:after="0" w:line="276" w:lineRule="auto"/>
        <w:jc w:val="both"/>
        <w:rPr>
          <w:rFonts w:ascii="Arial" w:hAnsi="Arial" w:cs="Arial"/>
          <w:sz w:val="22"/>
          <w:szCs w:val="22"/>
        </w:rPr>
      </w:pPr>
      <w:r>
        <w:rPr>
          <w:rFonts w:ascii="Arial" w:hAnsi="Arial" w:cs="Arial"/>
          <w:sz w:val="22"/>
          <w:szCs w:val="22"/>
        </w:rPr>
        <w:t>Weitere</w:t>
      </w:r>
      <w:r w:rsidR="001B226B">
        <w:rPr>
          <w:rFonts w:ascii="Arial" w:hAnsi="Arial" w:cs="Arial"/>
          <w:sz w:val="22"/>
          <w:szCs w:val="22"/>
        </w:rPr>
        <w:t xml:space="preserve"> Fragen zum E</w:t>
      </w:r>
      <w:r>
        <w:rPr>
          <w:rFonts w:ascii="Arial" w:hAnsi="Arial" w:cs="Arial"/>
          <w:sz w:val="22"/>
          <w:szCs w:val="22"/>
        </w:rPr>
        <w:t>rgänzen der FAQ</w:t>
      </w:r>
      <w:r w:rsidR="001B226B">
        <w:rPr>
          <w:rFonts w:ascii="Arial" w:hAnsi="Arial" w:cs="Arial"/>
          <w:sz w:val="22"/>
          <w:szCs w:val="22"/>
        </w:rPr>
        <w:t>s</w:t>
      </w:r>
      <w:r>
        <w:rPr>
          <w:rFonts w:ascii="Arial" w:hAnsi="Arial" w:cs="Arial"/>
          <w:sz w:val="22"/>
          <w:szCs w:val="22"/>
        </w:rPr>
        <w:t xml:space="preserve"> können </w:t>
      </w:r>
      <w:r w:rsidR="00DD4340" w:rsidRPr="00DD4340">
        <w:rPr>
          <w:rFonts w:ascii="Arial" w:hAnsi="Arial" w:cs="Arial"/>
          <w:sz w:val="22"/>
          <w:szCs w:val="22"/>
        </w:rPr>
        <w:t xml:space="preserve">via </w:t>
      </w:r>
      <w:hyperlink r:id="rId10" w:history="1">
        <w:r w:rsidR="001647B9" w:rsidRPr="00335F4D">
          <w:rPr>
            <w:rStyle w:val="Hyperlink"/>
            <w:rFonts w:ascii="Arial" w:hAnsi="Arial" w:cs="Arial"/>
            <w:sz w:val="22"/>
            <w:szCs w:val="22"/>
          </w:rPr>
          <w:t>thomas.boutellier@juse-so.ch</w:t>
        </w:r>
      </w:hyperlink>
      <w:r w:rsidR="00DD4340" w:rsidRPr="00DD4340">
        <w:rPr>
          <w:rFonts w:ascii="Arial" w:hAnsi="Arial" w:cs="Arial"/>
          <w:sz w:val="22"/>
          <w:szCs w:val="22"/>
        </w:rPr>
        <w:t xml:space="preserve"> ein</w:t>
      </w:r>
      <w:r w:rsidR="00DD4340">
        <w:rPr>
          <w:rFonts w:ascii="Arial" w:hAnsi="Arial" w:cs="Arial"/>
          <w:sz w:val="22"/>
          <w:szCs w:val="22"/>
        </w:rPr>
        <w:t>gegeben werden.</w:t>
      </w:r>
    </w:p>
    <w:p w14:paraId="5A5B1CF1" w14:textId="45BDA026" w:rsidR="003125F9" w:rsidRDefault="003125F9" w:rsidP="00DD4340">
      <w:pPr>
        <w:spacing w:after="0" w:line="276" w:lineRule="auto"/>
        <w:jc w:val="both"/>
        <w:rPr>
          <w:rFonts w:ascii="Arial" w:hAnsi="Arial" w:cs="Arial"/>
          <w:sz w:val="22"/>
          <w:szCs w:val="22"/>
        </w:rPr>
      </w:pPr>
    </w:p>
    <w:p w14:paraId="06936D79" w14:textId="429C694F" w:rsidR="003125F9" w:rsidRDefault="003125F9" w:rsidP="00DD4340">
      <w:pPr>
        <w:spacing w:after="0" w:line="276" w:lineRule="auto"/>
        <w:jc w:val="both"/>
        <w:rPr>
          <w:rFonts w:ascii="Arial" w:hAnsi="Arial" w:cs="Arial"/>
          <w:sz w:val="22"/>
          <w:szCs w:val="22"/>
        </w:rPr>
        <w:sectPr w:rsidR="003125F9" w:rsidSect="003D512B">
          <w:headerReference w:type="default" r:id="rId11"/>
          <w:footerReference w:type="default" r:id="rId12"/>
          <w:pgSz w:w="11906" w:h="16838"/>
          <w:pgMar w:top="1134" w:right="1133" w:bottom="1134" w:left="1417" w:header="708" w:footer="408" w:gutter="0"/>
          <w:cols w:space="708"/>
          <w:docGrid w:linePitch="360"/>
        </w:sectPr>
      </w:pPr>
    </w:p>
    <w:p w14:paraId="50CBEFD6" w14:textId="10893552" w:rsidR="00CF146E" w:rsidRPr="00CF146E" w:rsidRDefault="008578E8" w:rsidP="00CF146E">
      <w:pPr>
        <w:spacing w:after="240" w:line="276" w:lineRule="auto"/>
        <w:jc w:val="both"/>
        <w:rPr>
          <w:rFonts w:ascii="Arial" w:hAnsi="Arial" w:cs="Arial"/>
          <w:b/>
          <w:bCs/>
          <w:color w:val="C00000"/>
          <w:sz w:val="32"/>
          <w:szCs w:val="32"/>
        </w:rPr>
      </w:pPr>
      <w:r w:rsidRPr="00BE519F">
        <w:rPr>
          <w:rFonts w:ascii="Arial" w:hAnsi="Arial" w:cs="Arial"/>
          <w:b/>
          <w:bCs/>
          <w:color w:val="C00000"/>
          <w:sz w:val="32"/>
          <w:szCs w:val="32"/>
        </w:rPr>
        <w:lastRenderedPageBreak/>
        <w:t xml:space="preserve">SCHUTZKONZEPT </w:t>
      </w:r>
      <w:r w:rsidR="009E7433">
        <w:rPr>
          <w:rFonts w:ascii="Arial" w:hAnsi="Arial" w:cs="Arial"/>
          <w:b/>
          <w:bCs/>
          <w:color w:val="C00000"/>
          <w:sz w:val="32"/>
          <w:szCs w:val="32"/>
        </w:rPr>
        <w:t xml:space="preserve">für die kirchliche Jugendarbeit </w:t>
      </w:r>
    </w:p>
    <w:p w14:paraId="3ABCD7AF" w14:textId="5E707E21" w:rsidR="00EC2F7E" w:rsidRDefault="00EC2F7E" w:rsidP="00EC2F7E">
      <w:pPr>
        <w:spacing w:after="0" w:line="276" w:lineRule="auto"/>
        <w:jc w:val="both"/>
        <w:rPr>
          <w:rFonts w:ascii="Arial" w:hAnsi="Arial" w:cs="Arial"/>
          <w:sz w:val="22"/>
          <w:szCs w:val="22"/>
        </w:rPr>
      </w:pPr>
      <w:r w:rsidRPr="00BE519F">
        <w:rPr>
          <w:rFonts w:ascii="Arial" w:hAnsi="Arial" w:cs="Arial"/>
          <w:sz w:val="22"/>
          <w:szCs w:val="22"/>
        </w:rPr>
        <w:t xml:space="preserve">Dieses Schutzkonzept gilt für </w:t>
      </w:r>
      <w:r w:rsidR="00C15ABD">
        <w:rPr>
          <w:rFonts w:ascii="Arial" w:hAnsi="Arial" w:cs="Arial"/>
          <w:sz w:val="22"/>
          <w:szCs w:val="22"/>
        </w:rPr>
        <w:t>Aktivitäten</w:t>
      </w:r>
      <w:r w:rsidRPr="00BE519F">
        <w:rPr>
          <w:rFonts w:ascii="Arial" w:hAnsi="Arial" w:cs="Arial"/>
          <w:sz w:val="22"/>
          <w:szCs w:val="22"/>
        </w:rPr>
        <w:t xml:space="preserve"> </w:t>
      </w:r>
      <w:r w:rsidR="004C042E">
        <w:rPr>
          <w:rFonts w:ascii="Arial" w:hAnsi="Arial" w:cs="Arial"/>
          <w:sz w:val="22"/>
          <w:szCs w:val="22"/>
        </w:rPr>
        <w:t xml:space="preserve">in </w:t>
      </w:r>
      <w:r w:rsidRPr="00BE519F">
        <w:rPr>
          <w:rFonts w:ascii="Arial" w:hAnsi="Arial" w:cs="Arial"/>
          <w:sz w:val="22"/>
          <w:szCs w:val="22"/>
        </w:rPr>
        <w:t xml:space="preserve">der </w:t>
      </w:r>
      <w:r w:rsidR="00A44A14" w:rsidRPr="0019101B">
        <w:rPr>
          <w:rFonts w:ascii="Arial" w:hAnsi="Arial" w:cs="Arial"/>
          <w:sz w:val="22"/>
          <w:szCs w:val="22"/>
        </w:rPr>
        <w:t>Pfarrei/</w:t>
      </w:r>
      <w:r w:rsidR="004C042E" w:rsidRPr="0019101B">
        <w:rPr>
          <w:rFonts w:ascii="Arial" w:hAnsi="Arial" w:cs="Arial"/>
          <w:sz w:val="22"/>
          <w:szCs w:val="22"/>
        </w:rPr>
        <w:t xml:space="preserve">im </w:t>
      </w:r>
      <w:r w:rsidRPr="0019101B">
        <w:rPr>
          <w:rFonts w:ascii="Arial" w:hAnsi="Arial" w:cs="Arial"/>
          <w:sz w:val="22"/>
          <w:szCs w:val="22"/>
        </w:rPr>
        <w:t xml:space="preserve">Pastoralraum </w:t>
      </w:r>
      <w:r w:rsidRPr="00BE519F">
        <w:rPr>
          <w:rFonts w:ascii="Arial" w:hAnsi="Arial" w:cs="Arial"/>
          <w:sz w:val="22"/>
          <w:szCs w:val="22"/>
        </w:rPr>
        <w:t xml:space="preserve">und umfasst offene Angebote der Jugendarbeit, Anlässe mit </w:t>
      </w:r>
      <w:r w:rsidRPr="00B75A56">
        <w:rPr>
          <w:rFonts w:ascii="Arial" w:hAnsi="Arial" w:cs="Arial"/>
          <w:sz w:val="22"/>
          <w:szCs w:val="22"/>
        </w:rPr>
        <w:t>Ministrant</w:t>
      </w:r>
      <w:r w:rsidR="00D53C28" w:rsidRPr="00B75A56">
        <w:rPr>
          <w:rFonts w:ascii="Arial" w:hAnsi="Arial" w:cs="Arial"/>
          <w:sz w:val="22"/>
          <w:szCs w:val="22"/>
        </w:rPr>
        <w:t>*inn</w:t>
      </w:r>
      <w:r w:rsidRPr="00B75A56">
        <w:rPr>
          <w:rFonts w:ascii="Arial" w:hAnsi="Arial" w:cs="Arial"/>
          <w:sz w:val="22"/>
          <w:szCs w:val="22"/>
        </w:rPr>
        <w:t>en</w:t>
      </w:r>
      <w:r w:rsidRPr="00BE519F">
        <w:rPr>
          <w:rFonts w:ascii="Arial" w:hAnsi="Arial" w:cs="Arial"/>
          <w:sz w:val="22"/>
          <w:szCs w:val="22"/>
        </w:rPr>
        <w:t xml:space="preserve"> ohne liturgischen Bezug, soziale Projekte ausserhalb der Katechese, ausserschulische </w:t>
      </w:r>
      <w:proofErr w:type="spellStart"/>
      <w:r w:rsidRPr="00BE519F">
        <w:rPr>
          <w:rFonts w:ascii="Arial" w:hAnsi="Arial" w:cs="Arial"/>
          <w:sz w:val="22"/>
          <w:szCs w:val="22"/>
        </w:rPr>
        <w:t>Firmvorbereitung</w:t>
      </w:r>
      <w:proofErr w:type="spellEnd"/>
      <w:r w:rsidRPr="00BE519F">
        <w:rPr>
          <w:rFonts w:ascii="Arial" w:hAnsi="Arial" w:cs="Arial"/>
          <w:sz w:val="22"/>
          <w:szCs w:val="22"/>
        </w:rPr>
        <w:t xml:space="preserve"> und alle Anlässe der Gemeindepastoral, welche in der Verantwortung der Pfarreien und Pastoralräume stattfinden</w:t>
      </w:r>
      <w:r w:rsidR="00BA18AD">
        <w:rPr>
          <w:rFonts w:ascii="Arial" w:hAnsi="Arial" w:cs="Arial"/>
          <w:sz w:val="22"/>
          <w:szCs w:val="22"/>
        </w:rPr>
        <w:t xml:space="preserve"> (Fachperson anwesend)</w:t>
      </w:r>
      <w:r w:rsidR="00283C3D">
        <w:rPr>
          <w:rFonts w:ascii="Arial" w:hAnsi="Arial" w:cs="Arial"/>
          <w:sz w:val="22"/>
          <w:szCs w:val="22"/>
        </w:rPr>
        <w:t>.</w:t>
      </w:r>
      <w:r w:rsidR="00BA18AD">
        <w:rPr>
          <w:rFonts w:ascii="Arial" w:hAnsi="Arial" w:cs="Arial"/>
          <w:sz w:val="22"/>
          <w:szCs w:val="22"/>
        </w:rPr>
        <w:t xml:space="preserve"> </w:t>
      </w:r>
    </w:p>
    <w:p w14:paraId="30505474" w14:textId="322BC349" w:rsidR="004D7D67" w:rsidRDefault="004D7D67" w:rsidP="00EC2F7E">
      <w:pPr>
        <w:spacing w:after="0" w:line="276" w:lineRule="auto"/>
        <w:jc w:val="both"/>
        <w:rPr>
          <w:rFonts w:ascii="Arial" w:hAnsi="Arial" w:cs="Arial"/>
          <w:sz w:val="22"/>
          <w:szCs w:val="22"/>
        </w:rPr>
      </w:pPr>
    </w:p>
    <w:p w14:paraId="2135C7FE" w14:textId="793AA73D" w:rsidR="00C15ABD" w:rsidRPr="00D7084E" w:rsidRDefault="00C15ABD" w:rsidP="00D7084E">
      <w:pPr>
        <w:spacing w:after="120" w:line="276" w:lineRule="auto"/>
        <w:jc w:val="both"/>
        <w:rPr>
          <w:rFonts w:ascii="Arial" w:hAnsi="Arial" w:cs="Arial"/>
          <w:b/>
          <w:sz w:val="28"/>
          <w:szCs w:val="28"/>
        </w:rPr>
      </w:pPr>
      <w:r w:rsidRPr="00D7084E">
        <w:rPr>
          <w:rFonts w:ascii="Arial" w:hAnsi="Arial" w:cs="Arial"/>
          <w:b/>
          <w:sz w:val="28"/>
          <w:szCs w:val="28"/>
        </w:rPr>
        <w:t>Verbände</w:t>
      </w:r>
    </w:p>
    <w:p w14:paraId="3DBE2B17" w14:textId="29B95BDC" w:rsidR="00C15ABD" w:rsidRDefault="00EC2F7E" w:rsidP="00EC2F7E">
      <w:pPr>
        <w:spacing w:after="0" w:line="276" w:lineRule="auto"/>
        <w:jc w:val="both"/>
        <w:rPr>
          <w:rFonts w:ascii="Arial" w:hAnsi="Arial" w:cs="Arial"/>
          <w:sz w:val="22"/>
          <w:szCs w:val="22"/>
        </w:rPr>
      </w:pPr>
      <w:r w:rsidRPr="00BE519F">
        <w:rPr>
          <w:rFonts w:ascii="Arial" w:hAnsi="Arial" w:cs="Arial"/>
          <w:sz w:val="22"/>
          <w:szCs w:val="22"/>
        </w:rPr>
        <w:t>Gruppenstunden und Aktiv</w:t>
      </w:r>
      <w:r w:rsidR="000F1251">
        <w:rPr>
          <w:rFonts w:ascii="Arial" w:hAnsi="Arial" w:cs="Arial"/>
          <w:sz w:val="22"/>
          <w:szCs w:val="22"/>
        </w:rPr>
        <w:t>i</w:t>
      </w:r>
      <w:r w:rsidRPr="00BE519F">
        <w:rPr>
          <w:rFonts w:ascii="Arial" w:hAnsi="Arial" w:cs="Arial"/>
          <w:sz w:val="22"/>
          <w:szCs w:val="22"/>
        </w:rPr>
        <w:t>täten der Jugendverbände</w:t>
      </w:r>
      <w:r w:rsidR="00CC4147">
        <w:rPr>
          <w:rStyle w:val="Funotenzeichen"/>
          <w:rFonts w:ascii="Arial" w:hAnsi="Arial" w:cs="Arial"/>
          <w:sz w:val="22"/>
          <w:szCs w:val="22"/>
        </w:rPr>
        <w:footnoteReference w:id="1"/>
      </w:r>
      <w:r w:rsidRPr="00BE519F">
        <w:rPr>
          <w:rFonts w:ascii="Arial" w:hAnsi="Arial" w:cs="Arial"/>
          <w:sz w:val="22"/>
          <w:szCs w:val="22"/>
        </w:rPr>
        <w:t xml:space="preserve"> unterliegen den Schutzkonzepten der Verbände (gilt auch für Erwachsenenverbände, </w:t>
      </w:r>
      <w:r w:rsidR="00EA04E5">
        <w:rPr>
          <w:rFonts w:ascii="Arial" w:hAnsi="Arial" w:cs="Arial"/>
          <w:sz w:val="22"/>
          <w:szCs w:val="22"/>
        </w:rPr>
        <w:t xml:space="preserve">es </w:t>
      </w:r>
      <w:r w:rsidRPr="00BE519F">
        <w:rPr>
          <w:rFonts w:ascii="Arial" w:hAnsi="Arial" w:cs="Arial"/>
          <w:sz w:val="22"/>
          <w:szCs w:val="22"/>
        </w:rPr>
        <w:t>sollten Schutzkonzepte vorliegen).</w:t>
      </w:r>
      <w:r w:rsidR="00CC4147">
        <w:rPr>
          <w:rFonts w:ascii="Arial" w:hAnsi="Arial" w:cs="Arial"/>
          <w:sz w:val="22"/>
          <w:szCs w:val="22"/>
        </w:rPr>
        <w:t xml:space="preserve"> </w:t>
      </w:r>
    </w:p>
    <w:p w14:paraId="3BDDDB5E" w14:textId="77777777" w:rsidR="00C15ABD" w:rsidRDefault="00C15ABD" w:rsidP="00EC2F7E">
      <w:pPr>
        <w:spacing w:after="0" w:line="276" w:lineRule="auto"/>
        <w:jc w:val="both"/>
        <w:rPr>
          <w:rFonts w:ascii="Arial" w:hAnsi="Arial" w:cs="Arial"/>
          <w:b/>
          <w:sz w:val="22"/>
          <w:szCs w:val="22"/>
        </w:rPr>
      </w:pPr>
    </w:p>
    <w:p w14:paraId="775A373F" w14:textId="2BD826F9" w:rsidR="00C15ABD" w:rsidRPr="00D7084E" w:rsidRDefault="00C15ABD" w:rsidP="00D7084E">
      <w:pPr>
        <w:spacing w:after="120" w:line="276" w:lineRule="auto"/>
        <w:jc w:val="both"/>
        <w:rPr>
          <w:rFonts w:ascii="Arial" w:hAnsi="Arial" w:cs="Arial"/>
          <w:b/>
          <w:sz w:val="28"/>
          <w:szCs w:val="28"/>
        </w:rPr>
      </w:pPr>
      <w:r w:rsidRPr="00D7084E">
        <w:rPr>
          <w:rFonts w:ascii="Arial" w:hAnsi="Arial" w:cs="Arial"/>
          <w:b/>
          <w:sz w:val="28"/>
          <w:szCs w:val="28"/>
        </w:rPr>
        <w:t>Lager</w:t>
      </w:r>
      <w:r w:rsidR="006E64D3" w:rsidRPr="00D7084E">
        <w:rPr>
          <w:rFonts w:ascii="Arial" w:hAnsi="Arial" w:cs="Arial"/>
          <w:b/>
          <w:sz w:val="28"/>
          <w:szCs w:val="28"/>
        </w:rPr>
        <w:t xml:space="preserve"> und Weekends mit Übernachtung</w:t>
      </w:r>
    </w:p>
    <w:p w14:paraId="248E649B" w14:textId="2BE764C1" w:rsidR="000F07FF" w:rsidRPr="000F07FF" w:rsidRDefault="00EC2F7E" w:rsidP="000F07FF">
      <w:pPr>
        <w:spacing w:after="0" w:line="276" w:lineRule="auto"/>
        <w:jc w:val="both"/>
        <w:rPr>
          <w:rFonts w:ascii="Arial" w:hAnsi="Arial" w:cs="Arial"/>
          <w:sz w:val="22"/>
          <w:szCs w:val="22"/>
        </w:rPr>
      </w:pPr>
      <w:r w:rsidRPr="00BE519F">
        <w:rPr>
          <w:rFonts w:ascii="Arial" w:hAnsi="Arial" w:cs="Arial"/>
          <w:sz w:val="22"/>
          <w:szCs w:val="22"/>
        </w:rPr>
        <w:t>Lager</w:t>
      </w:r>
      <w:r w:rsidR="006E64D3">
        <w:rPr>
          <w:rFonts w:ascii="Arial" w:hAnsi="Arial" w:cs="Arial"/>
          <w:sz w:val="22"/>
          <w:szCs w:val="22"/>
        </w:rPr>
        <w:t xml:space="preserve"> und Weekend</w:t>
      </w:r>
      <w:r w:rsidR="00C83A88">
        <w:rPr>
          <w:rFonts w:ascii="Arial" w:hAnsi="Arial" w:cs="Arial"/>
          <w:sz w:val="22"/>
          <w:szCs w:val="22"/>
        </w:rPr>
        <w:t>s</w:t>
      </w:r>
      <w:r w:rsidR="006E64D3">
        <w:rPr>
          <w:rFonts w:ascii="Arial" w:hAnsi="Arial" w:cs="Arial"/>
          <w:sz w:val="22"/>
          <w:szCs w:val="22"/>
        </w:rPr>
        <w:t xml:space="preserve"> mit Übernachtung</w:t>
      </w:r>
      <w:r w:rsidRPr="00BE519F">
        <w:rPr>
          <w:rFonts w:ascii="Arial" w:hAnsi="Arial" w:cs="Arial"/>
          <w:sz w:val="22"/>
          <w:szCs w:val="22"/>
        </w:rPr>
        <w:t xml:space="preserve"> sind kein Bestandteil dieses Schutzkonzepts und bedürfen eines eigenen Schutzkonzepts. </w:t>
      </w:r>
    </w:p>
    <w:p w14:paraId="3A16B849" w14:textId="48E231A4" w:rsidR="000F07FF" w:rsidRPr="000F07FF" w:rsidRDefault="00C5061C" w:rsidP="000F07FF">
      <w:pPr>
        <w:spacing w:after="0" w:line="276" w:lineRule="auto"/>
        <w:jc w:val="both"/>
        <w:rPr>
          <w:rFonts w:ascii="Arial" w:hAnsi="Arial" w:cs="Arial"/>
          <w:sz w:val="22"/>
          <w:szCs w:val="22"/>
        </w:rPr>
      </w:pPr>
      <w:r>
        <w:rPr>
          <w:rFonts w:ascii="Arial" w:hAnsi="Arial" w:cs="Arial"/>
          <w:sz w:val="22"/>
          <w:szCs w:val="22"/>
        </w:rPr>
        <w:t xml:space="preserve">Wichtig: </w:t>
      </w:r>
      <w:r w:rsidR="000F07FF" w:rsidRPr="000F07FF">
        <w:rPr>
          <w:rFonts w:ascii="Arial" w:hAnsi="Arial" w:cs="Arial"/>
          <w:sz w:val="22"/>
          <w:szCs w:val="22"/>
        </w:rPr>
        <w:t>Für alle Teilnehmenden und Leitenden ab 16 Jahren gilt eine Zertifikatspflicht</w:t>
      </w:r>
      <w:r w:rsidR="0068757E">
        <w:rPr>
          <w:rFonts w:ascii="Arial" w:hAnsi="Arial" w:cs="Arial"/>
          <w:sz w:val="22"/>
          <w:szCs w:val="22"/>
        </w:rPr>
        <w:t xml:space="preserve"> 2G</w:t>
      </w:r>
      <w:r w:rsidR="000F07FF" w:rsidRPr="000F07FF">
        <w:rPr>
          <w:rFonts w:ascii="Arial" w:hAnsi="Arial" w:cs="Arial"/>
          <w:sz w:val="22"/>
          <w:szCs w:val="22"/>
        </w:rPr>
        <w:t xml:space="preserve"> (geimpft, gen</w:t>
      </w:r>
      <w:r w:rsidR="0068757E">
        <w:rPr>
          <w:rFonts w:ascii="Arial" w:hAnsi="Arial" w:cs="Arial"/>
          <w:sz w:val="22"/>
          <w:szCs w:val="22"/>
        </w:rPr>
        <w:t>esen</w:t>
      </w:r>
      <w:r w:rsidR="000F07FF" w:rsidRPr="000F07FF">
        <w:rPr>
          <w:rFonts w:ascii="Arial" w:hAnsi="Arial" w:cs="Arial"/>
          <w:sz w:val="22"/>
          <w:szCs w:val="22"/>
        </w:rPr>
        <w:t>). Die Kursl</w:t>
      </w:r>
      <w:r>
        <w:rPr>
          <w:rFonts w:ascii="Arial" w:hAnsi="Arial" w:cs="Arial"/>
          <w:sz w:val="22"/>
          <w:szCs w:val="22"/>
        </w:rPr>
        <w:t xml:space="preserve">eitenden sind verpflichtet, das </w:t>
      </w:r>
      <w:r w:rsidR="000F07FF" w:rsidRPr="000F07FF">
        <w:rPr>
          <w:rFonts w:ascii="Arial" w:hAnsi="Arial" w:cs="Arial"/>
          <w:sz w:val="22"/>
          <w:szCs w:val="22"/>
        </w:rPr>
        <w:t>Zertifikat zu Beginn des Lagers von al</w:t>
      </w:r>
      <w:r w:rsidR="001B226B">
        <w:rPr>
          <w:rFonts w:ascii="Arial" w:hAnsi="Arial" w:cs="Arial"/>
          <w:sz w:val="22"/>
          <w:szCs w:val="22"/>
        </w:rPr>
        <w:t>len Teilnehmenden zu überprüfen (s</w:t>
      </w:r>
      <w:r>
        <w:rPr>
          <w:rFonts w:ascii="Arial" w:hAnsi="Arial" w:cs="Arial"/>
          <w:sz w:val="22"/>
          <w:szCs w:val="22"/>
        </w:rPr>
        <w:t>iehe FAQ Jugendpastoral)</w:t>
      </w:r>
      <w:r w:rsidR="001B226B">
        <w:rPr>
          <w:rFonts w:ascii="Arial" w:hAnsi="Arial" w:cs="Arial"/>
          <w:sz w:val="22"/>
          <w:szCs w:val="22"/>
        </w:rPr>
        <w:t>.</w:t>
      </w:r>
    </w:p>
    <w:p w14:paraId="54BD9CFC" w14:textId="24AF1158" w:rsidR="000F07FF" w:rsidRDefault="000F07FF" w:rsidP="0019101B">
      <w:pPr>
        <w:pStyle w:val="Listenabsatz"/>
        <w:pBdr>
          <w:bottom w:val="single" w:sz="4" w:space="1" w:color="auto"/>
        </w:pBdr>
        <w:spacing w:after="0"/>
        <w:ind w:left="0"/>
        <w:jc w:val="both"/>
        <w:rPr>
          <w:rFonts w:ascii="Arial" w:hAnsi="Arial" w:cs="Arial"/>
          <w:b/>
          <w:bCs/>
          <w:lang w:val="de-CH"/>
        </w:rPr>
      </w:pPr>
    </w:p>
    <w:p w14:paraId="57501FB7" w14:textId="1B37EE03" w:rsidR="000F07FF" w:rsidRPr="00E15C67" w:rsidRDefault="000F07FF" w:rsidP="0019101B">
      <w:pPr>
        <w:pStyle w:val="Listenabsatz"/>
        <w:pBdr>
          <w:bottom w:val="single" w:sz="4" w:space="1" w:color="auto"/>
        </w:pBdr>
        <w:spacing w:after="0"/>
        <w:ind w:left="0"/>
        <w:jc w:val="both"/>
        <w:rPr>
          <w:rFonts w:ascii="Arial" w:hAnsi="Arial" w:cs="Arial"/>
          <w:b/>
          <w:bCs/>
          <w:lang w:val="de-CH"/>
        </w:rPr>
      </w:pPr>
    </w:p>
    <w:p w14:paraId="39E76751" w14:textId="15A6BDEC" w:rsidR="00595625" w:rsidRPr="009E7433" w:rsidRDefault="009E7433" w:rsidP="0019101B">
      <w:pPr>
        <w:pStyle w:val="Listenabsatz"/>
        <w:pBdr>
          <w:bottom w:val="single" w:sz="4" w:space="1" w:color="auto"/>
        </w:pBdr>
        <w:spacing w:after="0"/>
        <w:ind w:left="0"/>
        <w:jc w:val="both"/>
        <w:rPr>
          <w:rFonts w:ascii="Arial" w:hAnsi="Arial" w:cs="Arial"/>
          <w:b/>
          <w:bCs/>
          <w:lang w:val="de-CH"/>
        </w:rPr>
      </w:pPr>
      <w:r>
        <w:rPr>
          <w:rFonts w:ascii="Arial" w:hAnsi="Arial" w:cs="Arial"/>
          <w:b/>
          <w:bCs/>
          <w:sz w:val="28"/>
          <w:szCs w:val="28"/>
          <w:lang w:val="de-CH"/>
        </w:rPr>
        <w:t xml:space="preserve">Name der </w:t>
      </w:r>
      <w:r w:rsidR="002B7AD1">
        <w:rPr>
          <w:rFonts w:ascii="Arial" w:hAnsi="Arial" w:cs="Arial"/>
          <w:b/>
          <w:bCs/>
          <w:sz w:val="28"/>
          <w:szCs w:val="28"/>
          <w:lang w:val="de-CH"/>
        </w:rPr>
        <w:t>Institution:</w:t>
      </w:r>
      <w:r w:rsidR="00C83A88">
        <w:rPr>
          <w:rFonts w:ascii="Arial" w:hAnsi="Arial" w:cs="Arial"/>
          <w:b/>
          <w:bCs/>
          <w:sz w:val="28"/>
          <w:szCs w:val="28"/>
          <w:lang w:val="de-CH"/>
        </w:rPr>
        <w:t xml:space="preserve"> </w:t>
      </w:r>
      <w:r w:rsidR="002B7AD1" w:rsidRPr="009E7433">
        <w:rPr>
          <w:rFonts w:ascii="Arial" w:hAnsi="Arial" w:cs="Arial"/>
          <w:bCs/>
          <w:u w:val="single"/>
          <w:lang w:val="de-CH"/>
        </w:rPr>
        <w:t xml:space="preserve"> _</w:t>
      </w:r>
      <w:r w:rsidRPr="009E7433">
        <w:rPr>
          <w:rFonts w:ascii="Arial" w:hAnsi="Arial" w:cs="Arial"/>
          <w:bCs/>
          <w:u w:val="single"/>
          <w:lang w:val="de-CH"/>
        </w:rPr>
        <w:t>_________________________________________________</w:t>
      </w:r>
    </w:p>
    <w:p w14:paraId="7D7369AF" w14:textId="77777777" w:rsidR="00595625" w:rsidRPr="00D7084E" w:rsidRDefault="00595625" w:rsidP="0019101B">
      <w:pPr>
        <w:pStyle w:val="Listenabsatz"/>
        <w:spacing w:after="0"/>
        <w:ind w:left="0"/>
        <w:jc w:val="both"/>
        <w:rPr>
          <w:rFonts w:ascii="Arial" w:hAnsi="Arial" w:cs="Arial"/>
          <w:sz w:val="12"/>
          <w:szCs w:val="12"/>
          <w:lang w:val="de-CH"/>
        </w:rPr>
      </w:pPr>
    </w:p>
    <w:p w14:paraId="1897C814" w14:textId="0223F408" w:rsidR="00141CAB" w:rsidRPr="00141CAB" w:rsidRDefault="00595625" w:rsidP="0089101D">
      <w:pPr>
        <w:pStyle w:val="Listenabsatz"/>
        <w:tabs>
          <w:tab w:val="right" w:pos="9072"/>
        </w:tabs>
        <w:spacing w:after="0"/>
        <w:ind w:left="0"/>
        <w:jc w:val="both"/>
        <w:rPr>
          <w:rFonts w:ascii="Arial" w:hAnsi="Arial" w:cs="Arial"/>
          <w:b/>
          <w:bCs/>
          <w:lang w:val="de-CH"/>
        </w:rPr>
      </w:pPr>
      <w:r w:rsidRPr="00141CAB">
        <w:rPr>
          <w:rFonts w:ascii="Arial" w:hAnsi="Arial" w:cs="Arial"/>
          <w:b/>
          <w:bCs/>
          <w:lang w:val="de-CH"/>
        </w:rPr>
        <w:t xml:space="preserve">Name </w:t>
      </w:r>
      <w:r w:rsidR="00FF6EAD">
        <w:rPr>
          <w:rFonts w:ascii="Arial" w:hAnsi="Arial" w:cs="Arial"/>
          <w:b/>
          <w:bCs/>
          <w:lang w:val="de-CH"/>
        </w:rPr>
        <w:t>v</w:t>
      </w:r>
      <w:r w:rsidR="00141CAB" w:rsidRPr="00141CAB">
        <w:rPr>
          <w:rFonts w:ascii="Arial" w:hAnsi="Arial" w:cs="Arial"/>
          <w:b/>
          <w:bCs/>
          <w:lang w:val="de-CH"/>
        </w:rPr>
        <w:t>erantwortliche Person:</w:t>
      </w:r>
      <w:r w:rsidR="00C83A88">
        <w:rPr>
          <w:rFonts w:ascii="Arial" w:hAnsi="Arial" w:cs="Arial"/>
          <w:b/>
          <w:bCs/>
          <w:lang w:val="de-CH"/>
        </w:rPr>
        <w:t xml:space="preserve"> </w:t>
      </w:r>
      <w:r w:rsidR="00141CAB" w:rsidRPr="00141CAB">
        <w:rPr>
          <w:rFonts w:ascii="Arial" w:hAnsi="Arial" w:cs="Arial"/>
          <w:bCs/>
          <w:u w:val="single"/>
          <w:lang w:val="de-CH"/>
        </w:rPr>
        <w:t xml:space="preserve"> </w:t>
      </w:r>
      <w:r w:rsidR="00141CAB" w:rsidRPr="00141CAB">
        <w:rPr>
          <w:rFonts w:ascii="Arial" w:hAnsi="Arial" w:cs="Arial"/>
          <w:bCs/>
          <w:u w:val="single"/>
          <w:lang w:val="de-CH"/>
        </w:rPr>
        <w:tab/>
      </w:r>
    </w:p>
    <w:p w14:paraId="4FAA67EB" w14:textId="182DB761" w:rsidR="00595625" w:rsidRPr="00141CAB" w:rsidRDefault="00595625" w:rsidP="0089101D">
      <w:pPr>
        <w:pStyle w:val="Listenabsatz"/>
        <w:tabs>
          <w:tab w:val="right" w:pos="9072"/>
        </w:tabs>
        <w:spacing w:after="0"/>
        <w:ind w:left="0"/>
        <w:jc w:val="both"/>
        <w:rPr>
          <w:rFonts w:ascii="Arial" w:hAnsi="Arial" w:cs="Arial"/>
          <w:b/>
          <w:bCs/>
          <w:lang w:val="de-CH"/>
        </w:rPr>
      </w:pPr>
      <w:r w:rsidRPr="00141CAB">
        <w:rPr>
          <w:rFonts w:ascii="Arial" w:hAnsi="Arial" w:cs="Arial"/>
          <w:b/>
          <w:bCs/>
          <w:lang w:val="de-CH"/>
        </w:rPr>
        <w:t xml:space="preserve">Funktion </w:t>
      </w:r>
      <w:r w:rsidR="00FF6EAD">
        <w:rPr>
          <w:rFonts w:ascii="Arial" w:hAnsi="Arial" w:cs="Arial"/>
          <w:b/>
          <w:bCs/>
          <w:lang w:val="de-CH"/>
        </w:rPr>
        <w:t>v</w:t>
      </w:r>
      <w:r w:rsidRPr="00141CAB">
        <w:rPr>
          <w:rFonts w:ascii="Arial" w:hAnsi="Arial" w:cs="Arial"/>
          <w:b/>
          <w:bCs/>
          <w:lang w:val="de-CH"/>
        </w:rPr>
        <w:t>erantwortliche Person:</w:t>
      </w:r>
      <w:r w:rsidR="00C83A88">
        <w:rPr>
          <w:rFonts w:ascii="Arial" w:hAnsi="Arial" w:cs="Arial"/>
          <w:b/>
          <w:bCs/>
          <w:lang w:val="de-CH"/>
        </w:rPr>
        <w:t xml:space="preserve"> </w:t>
      </w:r>
      <w:r w:rsidR="0089101D" w:rsidRPr="00141CAB">
        <w:rPr>
          <w:rFonts w:ascii="Arial" w:hAnsi="Arial" w:cs="Arial"/>
          <w:bCs/>
          <w:u w:val="single"/>
          <w:lang w:val="de-CH"/>
        </w:rPr>
        <w:tab/>
      </w:r>
    </w:p>
    <w:p w14:paraId="57617A43" w14:textId="66AB1489" w:rsidR="00595625" w:rsidRPr="00141CAB" w:rsidRDefault="00595625" w:rsidP="0089101D">
      <w:pPr>
        <w:pStyle w:val="Listenabsatz"/>
        <w:tabs>
          <w:tab w:val="right" w:pos="9072"/>
        </w:tabs>
        <w:spacing w:after="0"/>
        <w:ind w:left="0"/>
        <w:jc w:val="both"/>
        <w:rPr>
          <w:rFonts w:ascii="Arial" w:hAnsi="Arial" w:cs="Arial"/>
          <w:b/>
          <w:bCs/>
          <w:lang w:val="de-CH"/>
        </w:rPr>
      </w:pPr>
      <w:r w:rsidRPr="00141CAB">
        <w:rPr>
          <w:rFonts w:ascii="Arial" w:hAnsi="Arial" w:cs="Arial"/>
          <w:b/>
          <w:bCs/>
          <w:lang w:val="de-CH"/>
        </w:rPr>
        <w:t xml:space="preserve">Ort, Datum: </w:t>
      </w:r>
      <w:r w:rsidR="0089101D" w:rsidRPr="00141CAB">
        <w:rPr>
          <w:rFonts w:ascii="Arial" w:hAnsi="Arial" w:cs="Arial"/>
          <w:bCs/>
          <w:u w:val="single"/>
          <w:lang w:val="de-CH"/>
        </w:rPr>
        <w:tab/>
      </w:r>
    </w:p>
    <w:p w14:paraId="7136301D" w14:textId="06105599" w:rsidR="00595625" w:rsidRPr="00141CAB" w:rsidRDefault="00595625" w:rsidP="0089101D">
      <w:pPr>
        <w:pStyle w:val="Listenabsatz"/>
        <w:tabs>
          <w:tab w:val="right" w:pos="9072"/>
        </w:tabs>
        <w:spacing w:after="0"/>
        <w:ind w:left="0"/>
        <w:jc w:val="both"/>
        <w:rPr>
          <w:rFonts w:ascii="Arial" w:hAnsi="Arial" w:cs="Arial"/>
          <w:b/>
          <w:bCs/>
          <w:lang w:val="de-CH"/>
        </w:rPr>
      </w:pPr>
      <w:r w:rsidRPr="00141CAB">
        <w:rPr>
          <w:rFonts w:ascii="Arial" w:hAnsi="Arial" w:cs="Arial"/>
          <w:b/>
          <w:bCs/>
          <w:lang w:val="de-CH"/>
        </w:rPr>
        <w:t xml:space="preserve">Aktualisiert am: </w:t>
      </w:r>
      <w:r w:rsidR="0089101D" w:rsidRPr="00141CAB">
        <w:rPr>
          <w:rFonts w:ascii="Arial" w:hAnsi="Arial" w:cs="Arial"/>
          <w:bCs/>
          <w:u w:val="single"/>
          <w:lang w:val="de-CH"/>
        </w:rPr>
        <w:tab/>
      </w:r>
    </w:p>
    <w:p w14:paraId="26010B04" w14:textId="77777777" w:rsidR="00072BB3" w:rsidRPr="00855BFA" w:rsidRDefault="00072BB3" w:rsidP="0089101D">
      <w:pPr>
        <w:pStyle w:val="Listenabsatz"/>
        <w:spacing w:after="0"/>
        <w:ind w:left="0"/>
        <w:jc w:val="both"/>
        <w:rPr>
          <w:rFonts w:ascii="Arial" w:hAnsi="Arial" w:cs="Arial"/>
          <w:i/>
          <w:sz w:val="12"/>
          <w:szCs w:val="12"/>
          <w:lang w:val="de-CH"/>
        </w:rPr>
      </w:pPr>
    </w:p>
    <w:p w14:paraId="46E0B362" w14:textId="048CBB7B" w:rsidR="00595625" w:rsidRPr="00072BB3" w:rsidRDefault="00595625" w:rsidP="0089101D">
      <w:pPr>
        <w:pStyle w:val="Listenabsatz"/>
        <w:spacing w:after="0"/>
        <w:ind w:left="0"/>
        <w:jc w:val="both"/>
        <w:rPr>
          <w:rFonts w:ascii="Arial" w:hAnsi="Arial" w:cs="Arial"/>
          <w:i/>
          <w:sz w:val="20"/>
          <w:lang w:val="de-CH"/>
        </w:rPr>
      </w:pPr>
      <w:r w:rsidRPr="00072BB3">
        <w:rPr>
          <w:rFonts w:ascii="Arial" w:hAnsi="Arial" w:cs="Arial"/>
          <w:i/>
          <w:sz w:val="20"/>
          <w:lang w:val="de-CH"/>
        </w:rPr>
        <w:t xml:space="preserve">Die verantwortliche Person passt das Schutzkonzept an und kommuniziert darüber. </w:t>
      </w:r>
    </w:p>
    <w:p w14:paraId="354E9157" w14:textId="77777777" w:rsidR="00595625" w:rsidRPr="00855BFA" w:rsidRDefault="00595625" w:rsidP="0089101D">
      <w:pPr>
        <w:pStyle w:val="Listenabsatz"/>
        <w:spacing w:after="0"/>
        <w:ind w:left="0"/>
        <w:jc w:val="both"/>
        <w:rPr>
          <w:rFonts w:ascii="Arial" w:hAnsi="Arial" w:cs="Arial"/>
          <w:sz w:val="12"/>
          <w:szCs w:val="12"/>
          <w:lang w:val="de-CH"/>
        </w:rPr>
      </w:pPr>
    </w:p>
    <w:tbl>
      <w:tblPr>
        <w:tblStyle w:val="Tabellenraster"/>
        <w:tblW w:w="0" w:type="auto"/>
        <w:tblCellMar>
          <w:top w:w="85" w:type="dxa"/>
          <w:bottom w:w="85" w:type="dxa"/>
        </w:tblCellMar>
        <w:tblLook w:val="04A0" w:firstRow="1" w:lastRow="0" w:firstColumn="1" w:lastColumn="0" w:noHBand="0" w:noVBand="1"/>
      </w:tblPr>
      <w:tblGrid>
        <w:gridCol w:w="9111"/>
      </w:tblGrid>
      <w:tr w:rsidR="00595625" w:rsidRPr="00BE519F" w14:paraId="55C35949" w14:textId="77777777" w:rsidTr="00D7084E">
        <w:trPr>
          <w:trHeight w:val="568"/>
        </w:trPr>
        <w:tc>
          <w:tcPr>
            <w:tcW w:w="9111" w:type="dxa"/>
          </w:tcPr>
          <w:p w14:paraId="222A8F2C" w14:textId="41E8E42D" w:rsidR="0089101D" w:rsidRPr="006E1504" w:rsidRDefault="00595625" w:rsidP="006E1504">
            <w:pPr>
              <w:spacing w:after="0" w:line="276" w:lineRule="auto"/>
              <w:rPr>
                <w:rFonts w:ascii="Arial" w:hAnsi="Arial" w:cs="Arial"/>
                <w:sz w:val="22"/>
                <w:szCs w:val="22"/>
              </w:rPr>
            </w:pPr>
            <w:r w:rsidRPr="00BE519F">
              <w:rPr>
                <w:rFonts w:ascii="Arial" w:hAnsi="Arial" w:cs="Arial"/>
                <w:sz w:val="22"/>
                <w:szCs w:val="22"/>
              </w:rPr>
              <w:t>Kontaktpersonen inkl. Kontaktmö</w:t>
            </w:r>
            <w:r>
              <w:rPr>
                <w:rFonts w:ascii="Arial" w:hAnsi="Arial" w:cs="Arial"/>
                <w:sz w:val="22"/>
                <w:szCs w:val="22"/>
              </w:rPr>
              <w:t>glichkeit der Pfarrei hier ein</w:t>
            </w:r>
            <w:r w:rsidRPr="00BE519F">
              <w:rPr>
                <w:rFonts w:ascii="Arial" w:hAnsi="Arial" w:cs="Arial"/>
                <w:sz w:val="22"/>
                <w:szCs w:val="22"/>
              </w:rPr>
              <w:t>tragen:</w:t>
            </w:r>
          </w:p>
        </w:tc>
      </w:tr>
    </w:tbl>
    <w:p w14:paraId="4AEB91D6" w14:textId="77F2CB03" w:rsidR="00526F74" w:rsidRPr="0019101B" w:rsidRDefault="00526F74" w:rsidP="00E15C67">
      <w:pPr>
        <w:spacing w:before="200" w:after="120" w:line="276" w:lineRule="auto"/>
        <w:jc w:val="both"/>
        <w:rPr>
          <w:rFonts w:ascii="Arial" w:hAnsi="Arial" w:cs="Arial"/>
          <w:b/>
          <w:bCs/>
          <w:sz w:val="28"/>
        </w:rPr>
      </w:pPr>
      <w:r w:rsidRPr="0019101B">
        <w:rPr>
          <w:rFonts w:ascii="Arial" w:hAnsi="Arial" w:cs="Arial"/>
          <w:b/>
          <w:bCs/>
          <w:sz w:val="28"/>
        </w:rPr>
        <w:t xml:space="preserve">Vorgaben und Regeln </w:t>
      </w:r>
    </w:p>
    <w:p w14:paraId="4A46A22C" w14:textId="77777777" w:rsidR="00E75308" w:rsidRPr="00E75308" w:rsidRDefault="00526F74" w:rsidP="00CF626D">
      <w:pPr>
        <w:spacing w:after="220" w:line="276" w:lineRule="auto"/>
        <w:jc w:val="both"/>
        <w:rPr>
          <w:rFonts w:ascii="Arial" w:hAnsi="Arial" w:cs="Arial"/>
          <w:sz w:val="22"/>
          <w:szCs w:val="22"/>
        </w:rPr>
      </w:pPr>
      <w:r>
        <w:rPr>
          <w:rFonts w:ascii="Arial" w:hAnsi="Arial" w:cs="Arial"/>
          <w:sz w:val="22"/>
          <w:szCs w:val="22"/>
        </w:rPr>
        <w:t xml:space="preserve">Folgende Vorgaben und Regeln sind zu beachten oder abzuklären: </w:t>
      </w:r>
    </w:p>
    <w:p w14:paraId="12C84D40" w14:textId="77777777" w:rsidR="00CF146E" w:rsidRPr="00B121A5" w:rsidRDefault="00CF146E" w:rsidP="00A61C8A">
      <w:pPr>
        <w:spacing w:line="276" w:lineRule="auto"/>
        <w:jc w:val="both"/>
        <w:rPr>
          <w:rFonts w:ascii="Arial" w:hAnsi="Arial" w:cs="Arial"/>
          <w:b/>
          <w:bCs/>
        </w:rPr>
      </w:pPr>
      <w:r w:rsidRPr="00B121A5">
        <w:rPr>
          <w:rFonts w:ascii="Arial" w:hAnsi="Arial" w:cs="Arial"/>
          <w:b/>
          <w:bCs/>
        </w:rPr>
        <w:t>In meinem Kanton</w:t>
      </w:r>
      <w:r w:rsidRPr="00B121A5">
        <w:rPr>
          <w:rStyle w:val="Funotenzeichen"/>
          <w:rFonts w:ascii="Arial" w:hAnsi="Arial" w:cs="Arial"/>
        </w:rPr>
        <w:footnoteReference w:id="2"/>
      </w:r>
      <w:r w:rsidRPr="00B121A5">
        <w:rPr>
          <w:rFonts w:ascii="Arial" w:hAnsi="Arial" w:cs="Arial"/>
          <w:b/>
          <w:bCs/>
        </w:rPr>
        <w:t xml:space="preserve"> ___________________ gelten folgende Regeln:</w:t>
      </w:r>
    </w:p>
    <w:p w14:paraId="362C16F9" w14:textId="151DEAB9" w:rsidR="00CF146E" w:rsidRDefault="00CF146E" w:rsidP="003125F9">
      <w:pPr>
        <w:pStyle w:val="Listenabsatz"/>
        <w:numPr>
          <w:ilvl w:val="0"/>
          <w:numId w:val="1"/>
        </w:numPr>
        <w:spacing w:after="0"/>
        <w:ind w:left="284" w:hanging="284"/>
        <w:jc w:val="both"/>
        <w:rPr>
          <w:rFonts w:ascii="Arial" w:hAnsi="Arial" w:cs="Arial"/>
          <w:lang w:val="de-CH"/>
        </w:rPr>
      </w:pPr>
      <w:r w:rsidRPr="00B121A5">
        <w:rPr>
          <w:rFonts w:ascii="Arial" w:hAnsi="Arial" w:cs="Arial"/>
          <w:lang w:val="de-CH"/>
        </w:rPr>
        <w:t>Religiöse Feiern bis max. _______ Personen</w:t>
      </w:r>
    </w:p>
    <w:p w14:paraId="547A1291" w14:textId="77777777" w:rsidR="00CF146E" w:rsidRPr="00B121A5" w:rsidRDefault="00CF146E" w:rsidP="003125F9">
      <w:pPr>
        <w:pStyle w:val="Listenabsatz"/>
        <w:numPr>
          <w:ilvl w:val="0"/>
          <w:numId w:val="1"/>
        </w:numPr>
        <w:spacing w:after="0"/>
        <w:ind w:left="284" w:hanging="284"/>
        <w:jc w:val="both"/>
        <w:rPr>
          <w:rFonts w:ascii="Arial" w:hAnsi="Arial" w:cs="Arial"/>
        </w:rPr>
      </w:pPr>
      <w:proofErr w:type="spellStart"/>
      <w:r w:rsidRPr="00B121A5">
        <w:rPr>
          <w:rFonts w:ascii="Arial" w:hAnsi="Arial" w:cs="Arial"/>
        </w:rPr>
        <w:t>Sperrstunde</w:t>
      </w:r>
      <w:proofErr w:type="spellEnd"/>
      <w:r w:rsidRPr="00B121A5">
        <w:rPr>
          <w:rFonts w:ascii="Arial" w:hAnsi="Arial" w:cs="Arial"/>
        </w:rPr>
        <w:t xml:space="preserve"> ab _____ </w:t>
      </w:r>
      <w:proofErr w:type="spellStart"/>
      <w:r w:rsidRPr="00B121A5">
        <w:rPr>
          <w:rFonts w:ascii="Arial" w:hAnsi="Arial" w:cs="Arial"/>
        </w:rPr>
        <w:t>Uhr</w:t>
      </w:r>
      <w:proofErr w:type="spellEnd"/>
    </w:p>
    <w:p w14:paraId="763C8A47" w14:textId="038D06D8" w:rsidR="00CF146E" w:rsidRPr="00B121A5" w:rsidRDefault="00CF146E" w:rsidP="003125F9">
      <w:pPr>
        <w:pStyle w:val="Listenabsatz"/>
        <w:numPr>
          <w:ilvl w:val="0"/>
          <w:numId w:val="1"/>
        </w:numPr>
        <w:spacing w:after="0"/>
        <w:ind w:left="284" w:hanging="284"/>
        <w:jc w:val="both"/>
        <w:rPr>
          <w:rFonts w:ascii="Arial" w:hAnsi="Arial" w:cs="Arial"/>
          <w:strike/>
          <w:lang w:val="de-CH"/>
        </w:rPr>
      </w:pPr>
      <w:r w:rsidRPr="00B121A5">
        <w:rPr>
          <w:rFonts w:ascii="Arial" w:hAnsi="Arial" w:cs="Arial"/>
          <w:lang w:val="de-CH"/>
        </w:rPr>
        <w:t>Veranstaltungen bis max. _______ Personen</w:t>
      </w:r>
      <w:r w:rsidR="00087C81" w:rsidRPr="00B121A5">
        <w:rPr>
          <w:rFonts w:ascii="Arial" w:hAnsi="Arial" w:cs="Arial"/>
          <w:lang w:val="de-CH"/>
        </w:rPr>
        <w:t xml:space="preserve"> </w:t>
      </w:r>
      <w:r w:rsidR="00F35D43" w:rsidRPr="00B121A5">
        <w:rPr>
          <w:rFonts w:ascii="Arial" w:hAnsi="Arial" w:cs="Arial"/>
          <w:lang w:val="de-CH"/>
        </w:rPr>
        <w:t>erlaubt</w:t>
      </w:r>
    </w:p>
    <w:p w14:paraId="0B91CFE4" w14:textId="1F2622E0" w:rsidR="00CF146E" w:rsidRPr="00B121A5" w:rsidRDefault="00087C81" w:rsidP="003125F9">
      <w:pPr>
        <w:pStyle w:val="Listenabsatz"/>
        <w:numPr>
          <w:ilvl w:val="0"/>
          <w:numId w:val="1"/>
        </w:numPr>
        <w:spacing w:after="0"/>
        <w:ind w:left="284" w:hanging="284"/>
        <w:jc w:val="both"/>
        <w:rPr>
          <w:rFonts w:ascii="Arial" w:hAnsi="Arial" w:cs="Arial"/>
        </w:rPr>
      </w:pPr>
      <w:proofErr w:type="spellStart"/>
      <w:r w:rsidRPr="00B121A5">
        <w:rPr>
          <w:rFonts w:ascii="Arial" w:hAnsi="Arial" w:cs="Arial"/>
        </w:rPr>
        <w:t>Kantonale</w:t>
      </w:r>
      <w:proofErr w:type="spellEnd"/>
      <w:r w:rsidRPr="00B121A5">
        <w:rPr>
          <w:rFonts w:ascii="Arial" w:hAnsi="Arial" w:cs="Arial"/>
        </w:rPr>
        <w:t xml:space="preserve"> </w:t>
      </w:r>
      <w:proofErr w:type="spellStart"/>
      <w:r w:rsidRPr="00B121A5">
        <w:rPr>
          <w:rFonts w:ascii="Arial" w:hAnsi="Arial" w:cs="Arial"/>
        </w:rPr>
        <w:t>Sondergenehmigung</w:t>
      </w:r>
      <w:proofErr w:type="spellEnd"/>
      <w:r w:rsidR="00CF146E" w:rsidRPr="00B121A5">
        <w:rPr>
          <w:rFonts w:ascii="Arial" w:hAnsi="Arial" w:cs="Arial"/>
        </w:rPr>
        <w:t xml:space="preserve"> </w:t>
      </w:r>
      <w:proofErr w:type="spellStart"/>
      <w:r w:rsidR="00CF146E" w:rsidRPr="00B121A5">
        <w:rPr>
          <w:rFonts w:ascii="Arial" w:hAnsi="Arial" w:cs="Arial"/>
        </w:rPr>
        <w:t>beim</w:t>
      </w:r>
      <w:proofErr w:type="spellEnd"/>
      <w:r w:rsidR="00CF146E" w:rsidRPr="00B121A5">
        <w:rPr>
          <w:rFonts w:ascii="Arial" w:hAnsi="Arial" w:cs="Arial"/>
        </w:rPr>
        <w:t xml:space="preserve"> </w:t>
      </w:r>
      <w:proofErr w:type="spellStart"/>
      <w:r w:rsidR="00CF146E" w:rsidRPr="00B121A5">
        <w:rPr>
          <w:rFonts w:ascii="Arial" w:hAnsi="Arial" w:cs="Arial"/>
        </w:rPr>
        <w:t>Kanton</w:t>
      </w:r>
      <w:proofErr w:type="spellEnd"/>
    </w:p>
    <w:p w14:paraId="7FFF13FF" w14:textId="4F60D5B3" w:rsidR="00072BB3" w:rsidRDefault="00CF146E" w:rsidP="003125F9">
      <w:pPr>
        <w:pStyle w:val="Listenabsatz"/>
        <w:numPr>
          <w:ilvl w:val="0"/>
          <w:numId w:val="1"/>
        </w:numPr>
        <w:spacing w:after="0"/>
        <w:ind w:left="284" w:hanging="284"/>
        <w:jc w:val="both"/>
        <w:rPr>
          <w:rFonts w:ascii="Arial" w:hAnsi="Arial" w:cs="Arial"/>
        </w:rPr>
      </w:pPr>
      <w:proofErr w:type="spellStart"/>
      <w:r w:rsidRPr="00B121A5">
        <w:rPr>
          <w:rFonts w:ascii="Arial" w:hAnsi="Arial" w:cs="Arial"/>
        </w:rPr>
        <w:t>Einreichen</w:t>
      </w:r>
      <w:proofErr w:type="spellEnd"/>
      <w:r w:rsidRPr="00B121A5">
        <w:rPr>
          <w:rFonts w:ascii="Arial" w:hAnsi="Arial" w:cs="Arial"/>
        </w:rPr>
        <w:t xml:space="preserve"> des </w:t>
      </w:r>
      <w:proofErr w:type="spellStart"/>
      <w:r w:rsidRPr="00B121A5">
        <w:rPr>
          <w:rFonts w:ascii="Arial" w:hAnsi="Arial" w:cs="Arial"/>
        </w:rPr>
        <w:t>Schutzkonzeptes</w:t>
      </w:r>
      <w:proofErr w:type="spellEnd"/>
      <w:r w:rsidRPr="00B121A5">
        <w:rPr>
          <w:rFonts w:ascii="Arial" w:hAnsi="Arial" w:cs="Arial"/>
        </w:rPr>
        <w:t xml:space="preserve"> </w:t>
      </w:r>
      <w:proofErr w:type="spellStart"/>
      <w:r w:rsidRPr="00B121A5">
        <w:rPr>
          <w:rFonts w:ascii="Arial" w:hAnsi="Arial" w:cs="Arial"/>
        </w:rPr>
        <w:t>beim</w:t>
      </w:r>
      <w:proofErr w:type="spellEnd"/>
      <w:r w:rsidRPr="00B121A5">
        <w:rPr>
          <w:rFonts w:ascii="Arial" w:hAnsi="Arial" w:cs="Arial"/>
        </w:rPr>
        <w:t xml:space="preserve"> </w:t>
      </w:r>
      <w:proofErr w:type="spellStart"/>
      <w:r w:rsidRPr="00B121A5">
        <w:rPr>
          <w:rFonts w:ascii="Arial" w:hAnsi="Arial" w:cs="Arial"/>
        </w:rPr>
        <w:t>Kanton</w:t>
      </w:r>
      <w:proofErr w:type="spellEnd"/>
      <w:r w:rsidRPr="00B121A5">
        <w:rPr>
          <w:rFonts w:ascii="Arial" w:hAnsi="Arial" w:cs="Arial"/>
        </w:rPr>
        <w:t xml:space="preserve"> </w:t>
      </w:r>
    </w:p>
    <w:p w14:paraId="1B6CBD18" w14:textId="603B947B" w:rsidR="004A5DDD" w:rsidRDefault="00237710" w:rsidP="003125F9">
      <w:pPr>
        <w:pStyle w:val="Listenabsatz"/>
        <w:numPr>
          <w:ilvl w:val="0"/>
          <w:numId w:val="1"/>
        </w:numPr>
        <w:spacing w:after="0"/>
        <w:ind w:left="284" w:hanging="284"/>
        <w:jc w:val="both"/>
        <w:rPr>
          <w:rFonts w:ascii="Arial" w:hAnsi="Arial" w:cs="Arial"/>
        </w:rPr>
      </w:pPr>
      <w:proofErr w:type="spellStart"/>
      <w:r>
        <w:rPr>
          <w:rFonts w:ascii="Arial" w:hAnsi="Arial" w:cs="Arial"/>
        </w:rPr>
        <w:t>Kantonale</w:t>
      </w:r>
      <w:proofErr w:type="spellEnd"/>
      <w:r>
        <w:rPr>
          <w:rFonts w:ascii="Arial" w:hAnsi="Arial" w:cs="Arial"/>
        </w:rPr>
        <w:t xml:space="preserve"> </w:t>
      </w:r>
      <w:proofErr w:type="spellStart"/>
      <w:r>
        <w:rPr>
          <w:rFonts w:ascii="Arial" w:hAnsi="Arial" w:cs="Arial"/>
        </w:rPr>
        <w:t>T</w:t>
      </w:r>
      <w:r w:rsidR="004A5DDD">
        <w:rPr>
          <w:rFonts w:ascii="Arial" w:hAnsi="Arial" w:cs="Arial"/>
        </w:rPr>
        <w:t>eststrategie</w:t>
      </w:r>
      <w:proofErr w:type="spellEnd"/>
    </w:p>
    <w:p w14:paraId="68BC2014" w14:textId="0F55DCBB" w:rsidR="00DB7C19" w:rsidRPr="004A5DDD" w:rsidRDefault="00DB7C19" w:rsidP="003125F9">
      <w:pPr>
        <w:pStyle w:val="Listenabsatz"/>
        <w:numPr>
          <w:ilvl w:val="0"/>
          <w:numId w:val="1"/>
        </w:numPr>
        <w:spacing w:after="0"/>
        <w:ind w:left="284" w:hanging="284"/>
        <w:jc w:val="both"/>
        <w:rPr>
          <w:rFonts w:ascii="Arial" w:hAnsi="Arial" w:cs="Arial"/>
        </w:rPr>
      </w:pPr>
      <w:proofErr w:type="spellStart"/>
      <w:r>
        <w:rPr>
          <w:rFonts w:ascii="Arial" w:hAnsi="Arial" w:cs="Arial"/>
        </w:rPr>
        <w:t>Erweitete</w:t>
      </w:r>
      <w:proofErr w:type="spellEnd"/>
      <w:r>
        <w:rPr>
          <w:rFonts w:ascii="Arial" w:hAnsi="Arial" w:cs="Arial"/>
        </w:rPr>
        <w:t xml:space="preserve"> </w:t>
      </w:r>
      <w:proofErr w:type="spellStart"/>
      <w:r>
        <w:rPr>
          <w:rFonts w:ascii="Arial" w:hAnsi="Arial" w:cs="Arial"/>
        </w:rPr>
        <w:t>Maskentragpflicht</w:t>
      </w:r>
      <w:proofErr w:type="spellEnd"/>
    </w:p>
    <w:p w14:paraId="5005FD55" w14:textId="71FD1C7A" w:rsidR="004D7D67" w:rsidRPr="00B121A5" w:rsidRDefault="006C3FF6" w:rsidP="003125F9">
      <w:pPr>
        <w:pStyle w:val="Listenabsatz"/>
        <w:numPr>
          <w:ilvl w:val="0"/>
          <w:numId w:val="1"/>
        </w:numPr>
        <w:spacing w:after="0"/>
        <w:ind w:left="284" w:hanging="284"/>
        <w:jc w:val="both"/>
        <w:rPr>
          <w:rFonts w:ascii="Arial" w:hAnsi="Arial" w:cs="Arial"/>
        </w:rPr>
      </w:pPr>
      <w:proofErr w:type="spellStart"/>
      <w:r w:rsidRPr="00B121A5">
        <w:rPr>
          <w:rFonts w:ascii="Arial" w:hAnsi="Arial" w:cs="Arial"/>
        </w:rPr>
        <w:t>Besonderes</w:t>
      </w:r>
      <w:proofErr w:type="spellEnd"/>
      <w:r w:rsidRPr="00B121A5">
        <w:rPr>
          <w:rFonts w:ascii="Arial" w:hAnsi="Arial" w:cs="Arial"/>
        </w:rPr>
        <w:t xml:space="preserve"> ____________</w:t>
      </w:r>
      <w:r w:rsidR="00072BB3" w:rsidRPr="00B121A5">
        <w:rPr>
          <w:rFonts w:ascii="Arial" w:hAnsi="Arial" w:cs="Arial"/>
        </w:rPr>
        <w:t>_________________________________________________</w:t>
      </w:r>
    </w:p>
    <w:p w14:paraId="39821663" w14:textId="0C68A555" w:rsidR="00526F74" w:rsidRPr="00D7084E" w:rsidRDefault="00526F74" w:rsidP="00510042">
      <w:pPr>
        <w:spacing w:after="120" w:line="276" w:lineRule="auto"/>
        <w:jc w:val="both"/>
        <w:rPr>
          <w:rFonts w:ascii="Arial" w:hAnsi="Arial" w:cs="Arial"/>
          <w:b/>
          <w:bCs/>
          <w:sz w:val="28"/>
          <w:szCs w:val="28"/>
        </w:rPr>
      </w:pPr>
      <w:r w:rsidRPr="00D7084E">
        <w:rPr>
          <w:rFonts w:ascii="Arial" w:hAnsi="Arial" w:cs="Arial"/>
          <w:b/>
          <w:bCs/>
          <w:sz w:val="28"/>
          <w:szCs w:val="28"/>
        </w:rPr>
        <w:lastRenderedPageBreak/>
        <w:t xml:space="preserve">Bistum: </w:t>
      </w:r>
    </w:p>
    <w:p w14:paraId="4EA1A988" w14:textId="77777777" w:rsidR="00526F74" w:rsidRPr="00D95EBD" w:rsidRDefault="00526F74" w:rsidP="003125F9">
      <w:pPr>
        <w:pStyle w:val="Listenabsatz"/>
        <w:numPr>
          <w:ilvl w:val="0"/>
          <w:numId w:val="2"/>
        </w:numPr>
        <w:spacing w:after="220"/>
        <w:ind w:left="284" w:hanging="284"/>
        <w:jc w:val="both"/>
        <w:rPr>
          <w:rFonts w:ascii="Arial" w:hAnsi="Arial" w:cs="Arial"/>
          <w:lang w:val="de-CH"/>
        </w:rPr>
      </w:pPr>
      <w:r w:rsidRPr="006C645A">
        <w:rPr>
          <w:rFonts w:ascii="Arial" w:hAnsi="Arial" w:cs="Arial"/>
          <w:lang w:val="de-CH"/>
        </w:rPr>
        <w:t>Richtlinien und Vorgaben des Bistums Basel</w:t>
      </w:r>
    </w:p>
    <w:p w14:paraId="2AF1B0E2" w14:textId="77777777" w:rsidR="00526F74" w:rsidRPr="00D7084E" w:rsidRDefault="00526F74" w:rsidP="00510042">
      <w:pPr>
        <w:spacing w:after="120" w:line="276" w:lineRule="auto"/>
        <w:jc w:val="both"/>
        <w:rPr>
          <w:rFonts w:ascii="Arial" w:hAnsi="Arial" w:cs="Arial"/>
          <w:b/>
          <w:bCs/>
          <w:sz w:val="28"/>
          <w:szCs w:val="28"/>
        </w:rPr>
      </w:pPr>
      <w:r w:rsidRPr="00D7084E">
        <w:rPr>
          <w:rFonts w:ascii="Arial" w:hAnsi="Arial" w:cs="Arial"/>
          <w:b/>
          <w:bCs/>
          <w:sz w:val="28"/>
          <w:szCs w:val="28"/>
        </w:rPr>
        <w:t>Zusätzliche Schutzkonzepte und Merkblätter</w:t>
      </w:r>
      <w:r w:rsidR="006C645A" w:rsidRPr="00D7084E">
        <w:rPr>
          <w:rFonts w:ascii="Arial" w:hAnsi="Arial" w:cs="Arial"/>
          <w:b/>
          <w:bCs/>
          <w:sz w:val="28"/>
          <w:szCs w:val="28"/>
        </w:rPr>
        <w:t>,</w:t>
      </w:r>
      <w:r w:rsidRPr="00D7084E">
        <w:rPr>
          <w:rFonts w:ascii="Arial" w:hAnsi="Arial" w:cs="Arial"/>
          <w:b/>
          <w:bCs/>
          <w:sz w:val="28"/>
          <w:szCs w:val="28"/>
        </w:rPr>
        <w:t xml:space="preserve"> die zu beachten sind</w:t>
      </w:r>
      <w:r w:rsidR="00A61C8A" w:rsidRPr="00D7084E">
        <w:rPr>
          <w:rFonts w:ascii="Arial" w:hAnsi="Arial" w:cs="Arial"/>
          <w:b/>
          <w:bCs/>
          <w:sz w:val="28"/>
          <w:szCs w:val="28"/>
        </w:rPr>
        <w:t>:</w:t>
      </w:r>
    </w:p>
    <w:p w14:paraId="151B85DA" w14:textId="77777777" w:rsidR="00526F74" w:rsidRDefault="00526F74" w:rsidP="003125F9">
      <w:pPr>
        <w:pStyle w:val="Listenabsatz"/>
        <w:numPr>
          <w:ilvl w:val="0"/>
          <w:numId w:val="1"/>
        </w:numPr>
        <w:spacing w:after="0"/>
        <w:ind w:left="284" w:hanging="284"/>
        <w:jc w:val="both"/>
        <w:rPr>
          <w:rFonts w:ascii="Arial" w:hAnsi="Arial" w:cs="Arial"/>
        </w:rPr>
      </w:pPr>
      <w:proofErr w:type="spellStart"/>
      <w:r>
        <w:rPr>
          <w:rFonts w:ascii="Arial" w:hAnsi="Arial" w:cs="Arial"/>
        </w:rPr>
        <w:t>Schutzkonzept</w:t>
      </w:r>
      <w:proofErr w:type="spellEnd"/>
      <w:r>
        <w:rPr>
          <w:rFonts w:ascii="Arial" w:hAnsi="Arial" w:cs="Arial"/>
        </w:rPr>
        <w:t xml:space="preserve"> </w:t>
      </w:r>
      <w:proofErr w:type="spellStart"/>
      <w:r>
        <w:rPr>
          <w:rFonts w:ascii="Arial" w:hAnsi="Arial" w:cs="Arial"/>
        </w:rPr>
        <w:t>Pfarreiräumlichkeiten</w:t>
      </w:r>
      <w:proofErr w:type="spellEnd"/>
    </w:p>
    <w:p w14:paraId="5BEAB511" w14:textId="77777777" w:rsidR="00526F74" w:rsidRDefault="00526F74" w:rsidP="003125F9">
      <w:pPr>
        <w:pStyle w:val="Listenabsatz"/>
        <w:numPr>
          <w:ilvl w:val="0"/>
          <w:numId w:val="1"/>
        </w:numPr>
        <w:spacing w:after="0"/>
        <w:ind w:left="284" w:hanging="284"/>
        <w:jc w:val="both"/>
        <w:rPr>
          <w:rFonts w:ascii="Arial" w:hAnsi="Arial" w:cs="Arial"/>
        </w:rPr>
      </w:pPr>
      <w:proofErr w:type="spellStart"/>
      <w:r>
        <w:rPr>
          <w:rFonts w:ascii="Arial" w:hAnsi="Arial" w:cs="Arial"/>
        </w:rPr>
        <w:t>Schutzkonzept</w:t>
      </w:r>
      <w:proofErr w:type="spellEnd"/>
      <w:r>
        <w:rPr>
          <w:rFonts w:ascii="Arial" w:hAnsi="Arial" w:cs="Arial"/>
        </w:rPr>
        <w:t xml:space="preserve"> Kirche </w:t>
      </w:r>
    </w:p>
    <w:p w14:paraId="7A965290" w14:textId="77A95580" w:rsidR="00FA5AD2" w:rsidRPr="00141CAB" w:rsidRDefault="0045530E" w:rsidP="003125F9">
      <w:pPr>
        <w:pStyle w:val="Listenabsatz"/>
        <w:numPr>
          <w:ilvl w:val="0"/>
          <w:numId w:val="1"/>
        </w:numPr>
        <w:spacing w:after="0"/>
        <w:ind w:left="284" w:hanging="284"/>
        <w:jc w:val="both"/>
        <w:rPr>
          <w:rFonts w:ascii="Arial" w:hAnsi="Arial" w:cs="Arial"/>
          <w:lang w:val="de-CH"/>
        </w:rPr>
      </w:pPr>
      <w:r>
        <w:rPr>
          <w:rFonts w:ascii="Arial" w:hAnsi="Arial" w:cs="Arial"/>
          <w:lang w:val="de-CH"/>
        </w:rPr>
        <w:t>Schutzkonzept Gottesdienste</w:t>
      </w:r>
    </w:p>
    <w:p w14:paraId="563121D8" w14:textId="70BCBDA6" w:rsidR="00526F74" w:rsidRPr="00141CAB" w:rsidRDefault="00526F74" w:rsidP="003125F9">
      <w:pPr>
        <w:pStyle w:val="Listenabsatz"/>
        <w:numPr>
          <w:ilvl w:val="0"/>
          <w:numId w:val="1"/>
        </w:numPr>
        <w:spacing w:after="0"/>
        <w:ind w:left="284" w:hanging="284"/>
        <w:jc w:val="both"/>
        <w:rPr>
          <w:rFonts w:ascii="Arial" w:hAnsi="Arial" w:cs="Arial"/>
          <w:lang w:val="de-CH"/>
        </w:rPr>
      </w:pPr>
    </w:p>
    <w:p w14:paraId="433B988F" w14:textId="17EBCCD9" w:rsidR="009C4CE9" w:rsidRPr="00072BB3" w:rsidRDefault="00A46F99" w:rsidP="00072BB3">
      <w:pPr>
        <w:spacing w:after="0"/>
        <w:jc w:val="both"/>
        <w:rPr>
          <w:rFonts w:ascii="Arial" w:hAnsi="Arial" w:cs="Arial"/>
        </w:rPr>
      </w:pPr>
      <w:r w:rsidRPr="00FA4B76">
        <w:rPr>
          <w:rFonts w:ascii="Arial" w:hAnsi="Arial" w:cs="Arial"/>
          <w:sz w:val="22"/>
          <w:szCs w:val="22"/>
        </w:rPr>
        <w:t>Alle</w:t>
      </w:r>
      <w:r w:rsidR="00040999" w:rsidRPr="00FA4B76">
        <w:rPr>
          <w:rFonts w:ascii="Arial" w:hAnsi="Arial" w:cs="Arial"/>
          <w:sz w:val="22"/>
          <w:szCs w:val="22"/>
        </w:rPr>
        <w:t xml:space="preserve"> angekreuzten</w:t>
      </w:r>
      <w:r w:rsidRPr="00FA4B76">
        <w:rPr>
          <w:rFonts w:ascii="Arial" w:hAnsi="Arial" w:cs="Arial"/>
          <w:sz w:val="22"/>
          <w:szCs w:val="22"/>
        </w:rPr>
        <w:t xml:space="preserve"> Dokumente </w:t>
      </w:r>
      <w:r w:rsidR="00040999" w:rsidRPr="00FA4B76">
        <w:rPr>
          <w:rFonts w:ascii="Arial" w:hAnsi="Arial" w:cs="Arial"/>
          <w:sz w:val="22"/>
          <w:szCs w:val="22"/>
        </w:rPr>
        <w:t xml:space="preserve">sind dem </w:t>
      </w:r>
      <w:r w:rsidR="009C4CE9" w:rsidRPr="00FA4B76">
        <w:rPr>
          <w:rFonts w:ascii="Arial" w:hAnsi="Arial" w:cs="Arial"/>
          <w:sz w:val="22"/>
          <w:szCs w:val="22"/>
        </w:rPr>
        <w:t>Schutzkonzept bei</w:t>
      </w:r>
      <w:r w:rsidR="00040999" w:rsidRPr="00FA4B76">
        <w:rPr>
          <w:rFonts w:ascii="Arial" w:hAnsi="Arial" w:cs="Arial"/>
          <w:sz w:val="22"/>
          <w:szCs w:val="22"/>
        </w:rPr>
        <w:t>zu</w:t>
      </w:r>
      <w:r w:rsidR="009C4CE9" w:rsidRPr="00FA4B76">
        <w:rPr>
          <w:rFonts w:ascii="Arial" w:hAnsi="Arial" w:cs="Arial"/>
          <w:sz w:val="22"/>
          <w:szCs w:val="22"/>
        </w:rPr>
        <w:t>legen</w:t>
      </w:r>
      <w:r w:rsidR="009C4CE9" w:rsidRPr="00072BB3">
        <w:rPr>
          <w:rFonts w:ascii="Arial" w:hAnsi="Arial" w:cs="Arial"/>
        </w:rPr>
        <w:t xml:space="preserve">. </w:t>
      </w:r>
    </w:p>
    <w:p w14:paraId="63E123F6" w14:textId="77777777" w:rsidR="00072BB3" w:rsidRPr="00FF6EAD" w:rsidRDefault="00072BB3" w:rsidP="00072BB3">
      <w:pPr>
        <w:spacing w:after="0"/>
        <w:jc w:val="both"/>
        <w:rPr>
          <w:rFonts w:ascii="Arial" w:hAnsi="Arial" w:cs="Arial"/>
          <w:sz w:val="22"/>
          <w:szCs w:val="22"/>
        </w:rPr>
      </w:pPr>
    </w:p>
    <w:p w14:paraId="01C9010B" w14:textId="62879B1C" w:rsidR="00526F74" w:rsidRPr="00D7084E" w:rsidRDefault="00526F74" w:rsidP="00D7084E">
      <w:pPr>
        <w:spacing w:after="120" w:line="276" w:lineRule="auto"/>
        <w:jc w:val="both"/>
        <w:rPr>
          <w:rFonts w:ascii="Arial" w:hAnsi="Arial" w:cs="Arial"/>
          <w:b/>
          <w:bCs/>
          <w:sz w:val="28"/>
          <w:szCs w:val="28"/>
        </w:rPr>
      </w:pPr>
      <w:r w:rsidRPr="00D7084E">
        <w:rPr>
          <w:rFonts w:ascii="Arial" w:hAnsi="Arial" w:cs="Arial"/>
          <w:b/>
          <w:bCs/>
          <w:sz w:val="28"/>
          <w:szCs w:val="28"/>
        </w:rPr>
        <w:t>Bemerkungen</w:t>
      </w:r>
    </w:p>
    <w:p w14:paraId="3C8CD056" w14:textId="35D43159" w:rsidR="00A61C8A" w:rsidRDefault="00526F74" w:rsidP="00510042">
      <w:pPr>
        <w:spacing w:after="0" w:line="276" w:lineRule="auto"/>
        <w:jc w:val="both"/>
        <w:rPr>
          <w:rFonts w:ascii="Arial" w:hAnsi="Arial" w:cs="Arial"/>
          <w:sz w:val="22"/>
          <w:szCs w:val="22"/>
        </w:rPr>
      </w:pPr>
      <w:r w:rsidRPr="00BE519F">
        <w:rPr>
          <w:rFonts w:ascii="Arial" w:hAnsi="Arial" w:cs="Arial"/>
          <w:sz w:val="22"/>
          <w:szCs w:val="22"/>
        </w:rPr>
        <w:t xml:space="preserve">Sollte </w:t>
      </w:r>
      <w:r>
        <w:rPr>
          <w:rFonts w:ascii="Arial" w:hAnsi="Arial" w:cs="Arial"/>
          <w:sz w:val="22"/>
          <w:szCs w:val="22"/>
        </w:rPr>
        <w:t>dies</w:t>
      </w:r>
      <w:r w:rsidRPr="00BE519F">
        <w:rPr>
          <w:rFonts w:ascii="Arial" w:hAnsi="Arial" w:cs="Arial"/>
          <w:sz w:val="22"/>
          <w:szCs w:val="22"/>
        </w:rPr>
        <w:t xml:space="preserve"> nicht geklärt sein, so kann die verantwortliche kantonale Fachstelle für kirchliche Jugendarbeit Auskunft geben. </w:t>
      </w:r>
      <w:r w:rsidR="006F773D">
        <w:rPr>
          <w:rFonts w:ascii="Arial" w:hAnsi="Arial" w:cs="Arial"/>
          <w:sz w:val="22"/>
          <w:szCs w:val="22"/>
        </w:rPr>
        <w:t>Siehe auch Empfehlung für die kirchliche Jugendarbeit der Jugendfachstellen</w:t>
      </w:r>
      <w:r w:rsidR="00D95EBD">
        <w:rPr>
          <w:rFonts w:ascii="Arial" w:hAnsi="Arial" w:cs="Arial"/>
          <w:sz w:val="22"/>
          <w:szCs w:val="22"/>
        </w:rPr>
        <w:t>.</w:t>
      </w:r>
      <w:r w:rsidR="006F773D">
        <w:rPr>
          <w:rFonts w:ascii="Arial" w:hAnsi="Arial" w:cs="Arial"/>
          <w:sz w:val="22"/>
          <w:szCs w:val="22"/>
        </w:rPr>
        <w:t xml:space="preserve"> </w:t>
      </w:r>
      <w:r w:rsidRPr="00BE519F">
        <w:rPr>
          <w:rFonts w:ascii="Arial" w:hAnsi="Arial" w:cs="Arial"/>
          <w:sz w:val="22"/>
          <w:szCs w:val="22"/>
        </w:rPr>
        <w:t xml:space="preserve">Alternativ </w:t>
      </w:r>
      <w:r w:rsidR="00D67A64">
        <w:rPr>
          <w:rFonts w:ascii="Arial" w:hAnsi="Arial" w:cs="Arial"/>
          <w:sz w:val="22"/>
          <w:szCs w:val="22"/>
        </w:rPr>
        <w:t>kann die Corona-Hotline des Kantons</w:t>
      </w:r>
      <w:r w:rsidRPr="00BE519F">
        <w:rPr>
          <w:rFonts w:ascii="Arial" w:hAnsi="Arial" w:cs="Arial"/>
          <w:sz w:val="22"/>
          <w:szCs w:val="22"/>
        </w:rPr>
        <w:t xml:space="preserve"> für weitere Fragen kontaktiert werden. </w:t>
      </w:r>
    </w:p>
    <w:p w14:paraId="28409C0A" w14:textId="70BB8D2C" w:rsidR="004A5DDD" w:rsidRDefault="004A5DDD" w:rsidP="00510042">
      <w:pPr>
        <w:spacing w:after="0" w:line="276" w:lineRule="auto"/>
        <w:rPr>
          <w:rFonts w:ascii="Arial" w:hAnsi="Arial" w:cs="Arial"/>
          <w:b/>
          <w:bCs/>
          <w:sz w:val="22"/>
          <w:szCs w:val="22"/>
        </w:rPr>
      </w:pPr>
    </w:p>
    <w:p w14:paraId="1C27D655" w14:textId="77777777" w:rsidR="000263F3" w:rsidRPr="00237710" w:rsidRDefault="000263F3" w:rsidP="00D7084E">
      <w:pPr>
        <w:spacing w:after="120" w:line="276" w:lineRule="auto"/>
        <w:rPr>
          <w:rFonts w:ascii="Arial" w:hAnsi="Arial" w:cs="Arial"/>
          <w:b/>
          <w:bCs/>
          <w:sz w:val="28"/>
          <w:szCs w:val="22"/>
        </w:rPr>
      </w:pPr>
      <w:r w:rsidRPr="00237710">
        <w:rPr>
          <w:rFonts w:ascii="Arial" w:hAnsi="Arial" w:cs="Arial"/>
          <w:b/>
          <w:bCs/>
          <w:sz w:val="28"/>
          <w:szCs w:val="22"/>
        </w:rPr>
        <w:t>Schutzkonzepte</w:t>
      </w:r>
    </w:p>
    <w:p w14:paraId="17BC93A6" w14:textId="7D835F1F" w:rsidR="00237710" w:rsidRDefault="000263F3" w:rsidP="00510042">
      <w:pPr>
        <w:spacing w:after="0" w:line="276" w:lineRule="auto"/>
        <w:rPr>
          <w:rFonts w:ascii="Arial" w:hAnsi="Arial" w:cs="Arial"/>
          <w:bCs/>
          <w:sz w:val="22"/>
          <w:szCs w:val="22"/>
        </w:rPr>
      </w:pPr>
      <w:r w:rsidRPr="004A5DDD">
        <w:rPr>
          <w:rFonts w:ascii="Arial" w:hAnsi="Arial" w:cs="Arial"/>
          <w:bCs/>
          <w:sz w:val="22"/>
          <w:szCs w:val="22"/>
        </w:rPr>
        <w:t xml:space="preserve">Alle öffentlich zugänglichen </w:t>
      </w:r>
      <w:r w:rsidR="000172EC">
        <w:rPr>
          <w:rFonts w:ascii="Arial" w:hAnsi="Arial" w:cs="Arial"/>
          <w:bCs/>
          <w:sz w:val="22"/>
          <w:szCs w:val="22"/>
        </w:rPr>
        <w:t>Einrichtungen und Betrieben</w:t>
      </w:r>
      <w:r w:rsidRPr="004A5DDD">
        <w:rPr>
          <w:rFonts w:ascii="Arial" w:hAnsi="Arial" w:cs="Arial"/>
          <w:bCs/>
          <w:sz w:val="22"/>
          <w:szCs w:val="22"/>
        </w:rPr>
        <w:t xml:space="preserve"> und daher auch die </w:t>
      </w:r>
      <w:r w:rsidR="0017680B">
        <w:rPr>
          <w:rFonts w:ascii="Arial" w:hAnsi="Arial" w:cs="Arial"/>
          <w:bCs/>
          <w:sz w:val="22"/>
          <w:szCs w:val="22"/>
        </w:rPr>
        <w:t xml:space="preserve">Angebote der </w:t>
      </w:r>
      <w:r w:rsidR="00283C3D">
        <w:rPr>
          <w:rFonts w:ascii="Arial" w:hAnsi="Arial" w:cs="Arial"/>
          <w:bCs/>
          <w:sz w:val="22"/>
          <w:szCs w:val="22"/>
        </w:rPr>
        <w:t>kirchlichen Jugendarbeit</w:t>
      </w:r>
      <w:r w:rsidR="00237710" w:rsidRPr="004A5DDD">
        <w:rPr>
          <w:rFonts w:ascii="Arial" w:hAnsi="Arial" w:cs="Arial"/>
          <w:bCs/>
          <w:sz w:val="22"/>
          <w:szCs w:val="22"/>
        </w:rPr>
        <w:t xml:space="preserve"> </w:t>
      </w:r>
      <w:r w:rsidRPr="004A5DDD">
        <w:rPr>
          <w:rFonts w:ascii="Arial" w:hAnsi="Arial" w:cs="Arial"/>
          <w:bCs/>
          <w:sz w:val="22"/>
          <w:szCs w:val="22"/>
        </w:rPr>
        <w:t>müssen über ein Schutzkonzept verfügen. Dies gilt</w:t>
      </w:r>
      <w:r w:rsidR="00237710" w:rsidRPr="004A5DDD">
        <w:rPr>
          <w:rFonts w:ascii="Arial" w:hAnsi="Arial" w:cs="Arial"/>
          <w:bCs/>
          <w:sz w:val="22"/>
          <w:szCs w:val="22"/>
        </w:rPr>
        <w:t xml:space="preserve"> auch für die Durchführung von </w:t>
      </w:r>
      <w:r w:rsidRPr="004A5DDD">
        <w:rPr>
          <w:rFonts w:ascii="Arial" w:hAnsi="Arial" w:cs="Arial"/>
          <w:bCs/>
          <w:sz w:val="22"/>
          <w:szCs w:val="22"/>
        </w:rPr>
        <w:t>Veranstaltungen.</w:t>
      </w:r>
      <w:r w:rsidR="000172EC">
        <w:rPr>
          <w:rFonts w:ascii="Arial" w:hAnsi="Arial" w:cs="Arial"/>
          <w:bCs/>
          <w:sz w:val="22"/>
          <w:szCs w:val="22"/>
        </w:rPr>
        <w:t xml:space="preserve"> Neu muss das Schutzkonzept Massnahmen definieren, wie Personen, welche aus medizinischen Gründen keine Maske tragen können, geschütz</w:t>
      </w:r>
      <w:r w:rsidR="00214BDF">
        <w:rPr>
          <w:rFonts w:ascii="Arial" w:hAnsi="Arial" w:cs="Arial"/>
          <w:bCs/>
          <w:sz w:val="22"/>
          <w:szCs w:val="22"/>
        </w:rPr>
        <w:t>t</w:t>
      </w:r>
      <w:r w:rsidR="000172EC">
        <w:rPr>
          <w:rFonts w:ascii="Arial" w:hAnsi="Arial" w:cs="Arial"/>
          <w:bCs/>
          <w:sz w:val="22"/>
          <w:szCs w:val="22"/>
        </w:rPr>
        <w:t xml:space="preserve"> werden. </w:t>
      </w:r>
    </w:p>
    <w:p w14:paraId="02376F49" w14:textId="37185B3A" w:rsidR="00AE287D" w:rsidRDefault="00AE287D" w:rsidP="00510042">
      <w:pPr>
        <w:spacing w:after="0" w:line="276" w:lineRule="auto"/>
        <w:rPr>
          <w:rFonts w:ascii="Arial" w:hAnsi="Arial" w:cs="Arial"/>
          <w:bCs/>
          <w:sz w:val="22"/>
          <w:szCs w:val="22"/>
        </w:rPr>
      </w:pPr>
      <w:r>
        <w:rPr>
          <w:rFonts w:ascii="Arial" w:hAnsi="Arial" w:cs="Arial"/>
          <w:bCs/>
          <w:sz w:val="22"/>
          <w:szCs w:val="22"/>
        </w:rPr>
        <w:t>Es muss eine für die Umsetzung der Schutzmassnahmen verantwortliche Person definiert werden.</w:t>
      </w:r>
    </w:p>
    <w:p w14:paraId="3AA22BBD" w14:textId="059B8DF2" w:rsidR="00DA66DE" w:rsidRDefault="00DA66DE" w:rsidP="00510042">
      <w:pPr>
        <w:spacing w:after="0" w:line="276" w:lineRule="auto"/>
        <w:rPr>
          <w:rFonts w:ascii="Arial" w:hAnsi="Arial" w:cs="Arial"/>
          <w:bCs/>
          <w:sz w:val="22"/>
          <w:szCs w:val="22"/>
        </w:rPr>
      </w:pPr>
    </w:p>
    <w:p w14:paraId="07419427" w14:textId="77777777" w:rsidR="00DA66DE" w:rsidRPr="00DA66DE" w:rsidRDefault="00DA66DE" w:rsidP="00DA66DE">
      <w:pPr>
        <w:spacing w:after="0" w:line="276" w:lineRule="auto"/>
        <w:rPr>
          <w:rFonts w:ascii="Arial" w:hAnsi="Arial" w:cs="Arial"/>
          <w:b/>
          <w:bCs/>
          <w:sz w:val="28"/>
          <w:szCs w:val="22"/>
        </w:rPr>
      </w:pPr>
      <w:r w:rsidRPr="00DA66DE">
        <w:rPr>
          <w:rFonts w:ascii="Arial" w:hAnsi="Arial" w:cs="Arial"/>
          <w:b/>
          <w:bCs/>
          <w:sz w:val="28"/>
          <w:szCs w:val="22"/>
        </w:rPr>
        <w:t>Zugangsbeschränkungen</w:t>
      </w:r>
    </w:p>
    <w:p w14:paraId="79DD46F3" w14:textId="77777777" w:rsidR="00DA66DE" w:rsidRPr="00DA66DE" w:rsidRDefault="00DA66DE" w:rsidP="00DA66DE">
      <w:pPr>
        <w:spacing w:after="0" w:line="276" w:lineRule="auto"/>
        <w:rPr>
          <w:rFonts w:ascii="Arial" w:hAnsi="Arial" w:cs="Arial"/>
          <w:bCs/>
          <w:sz w:val="22"/>
          <w:szCs w:val="22"/>
        </w:rPr>
      </w:pPr>
      <w:r w:rsidRPr="00DA66DE">
        <w:rPr>
          <w:rFonts w:ascii="Arial" w:hAnsi="Arial" w:cs="Arial"/>
          <w:bCs/>
          <w:sz w:val="22"/>
          <w:szCs w:val="22"/>
        </w:rPr>
        <w:t>Der Zugang zu Einrichtungen, Aktivitäten und Veranstaltungen ist für Personen ab 16 Jahren</w:t>
      </w:r>
    </w:p>
    <w:p w14:paraId="38F7CD9E" w14:textId="2CC30690" w:rsidR="00DA66DE" w:rsidRDefault="00DA66DE" w:rsidP="00DA66DE">
      <w:pPr>
        <w:spacing w:after="0" w:line="276" w:lineRule="auto"/>
        <w:rPr>
          <w:rFonts w:ascii="Arial" w:hAnsi="Arial" w:cs="Arial"/>
          <w:bCs/>
          <w:sz w:val="22"/>
          <w:szCs w:val="22"/>
        </w:rPr>
      </w:pPr>
      <w:r w:rsidRPr="00DA66DE">
        <w:rPr>
          <w:rFonts w:ascii="Arial" w:hAnsi="Arial" w:cs="Arial"/>
          <w:bCs/>
          <w:sz w:val="22"/>
          <w:szCs w:val="22"/>
        </w:rPr>
        <w:t>eingeschränkt. Es kommen unterschiedliche Regelungen zur Anwendung:</w:t>
      </w:r>
    </w:p>
    <w:p w14:paraId="50DF8AFE" w14:textId="77777777" w:rsidR="00DA66DE" w:rsidRPr="00DA66DE" w:rsidRDefault="00DA66DE" w:rsidP="00DA66DE">
      <w:pPr>
        <w:spacing w:after="0" w:line="276" w:lineRule="auto"/>
        <w:rPr>
          <w:rFonts w:ascii="Arial" w:hAnsi="Arial" w:cs="Arial"/>
          <w:bCs/>
          <w:sz w:val="22"/>
          <w:szCs w:val="22"/>
        </w:rPr>
      </w:pPr>
    </w:p>
    <w:p w14:paraId="1597EB43" w14:textId="0B54CBAF" w:rsidR="00DA66DE" w:rsidRPr="00DA66DE" w:rsidRDefault="00DA66DE" w:rsidP="00D4674D">
      <w:pPr>
        <w:pStyle w:val="Listenabsatz"/>
        <w:numPr>
          <w:ilvl w:val="0"/>
          <w:numId w:val="22"/>
        </w:numPr>
        <w:spacing w:after="0"/>
        <w:ind w:left="567" w:hanging="567"/>
        <w:rPr>
          <w:rFonts w:ascii="Arial" w:hAnsi="Arial" w:cs="Arial"/>
          <w:bCs/>
        </w:rPr>
      </w:pPr>
      <w:r w:rsidRPr="00DA66DE">
        <w:rPr>
          <w:rFonts w:ascii="Arial" w:hAnsi="Arial" w:cs="Arial"/>
          <w:bCs/>
        </w:rPr>
        <w:t xml:space="preserve">3G: Die </w:t>
      </w:r>
      <w:proofErr w:type="spellStart"/>
      <w:r w:rsidRPr="00DA66DE">
        <w:rPr>
          <w:rFonts w:ascii="Arial" w:hAnsi="Arial" w:cs="Arial"/>
          <w:bCs/>
        </w:rPr>
        <w:t>Personen</w:t>
      </w:r>
      <w:proofErr w:type="spellEnd"/>
      <w:r w:rsidRPr="00DA66DE">
        <w:rPr>
          <w:rFonts w:ascii="Arial" w:hAnsi="Arial" w:cs="Arial"/>
          <w:bCs/>
        </w:rPr>
        <w:t xml:space="preserve"> </w:t>
      </w:r>
      <w:proofErr w:type="spellStart"/>
      <w:r w:rsidRPr="00DA66DE">
        <w:rPr>
          <w:rFonts w:ascii="Arial" w:hAnsi="Arial" w:cs="Arial"/>
          <w:bCs/>
        </w:rPr>
        <w:t>müssen</w:t>
      </w:r>
      <w:proofErr w:type="spellEnd"/>
      <w:r w:rsidRPr="00DA66DE">
        <w:rPr>
          <w:rFonts w:ascii="Arial" w:hAnsi="Arial" w:cs="Arial"/>
          <w:bCs/>
        </w:rPr>
        <w:t xml:space="preserve"> </w:t>
      </w:r>
      <w:proofErr w:type="spellStart"/>
      <w:r w:rsidRPr="00DA66DE">
        <w:rPr>
          <w:rFonts w:ascii="Arial" w:hAnsi="Arial" w:cs="Arial"/>
          <w:bCs/>
        </w:rPr>
        <w:t>über</w:t>
      </w:r>
      <w:proofErr w:type="spellEnd"/>
      <w:r w:rsidRPr="00DA66DE">
        <w:rPr>
          <w:rFonts w:ascii="Arial" w:hAnsi="Arial" w:cs="Arial"/>
          <w:bCs/>
        </w:rPr>
        <w:t xml:space="preserve"> </w:t>
      </w:r>
      <w:proofErr w:type="spellStart"/>
      <w:r w:rsidRPr="00DA66DE">
        <w:rPr>
          <w:rFonts w:ascii="Arial" w:hAnsi="Arial" w:cs="Arial"/>
          <w:bCs/>
        </w:rPr>
        <w:t>ein</w:t>
      </w:r>
      <w:proofErr w:type="spellEnd"/>
      <w:r w:rsidRPr="00DA66DE">
        <w:rPr>
          <w:rFonts w:ascii="Arial" w:hAnsi="Arial" w:cs="Arial"/>
          <w:bCs/>
        </w:rPr>
        <w:t xml:space="preserve"> </w:t>
      </w:r>
      <w:proofErr w:type="spellStart"/>
      <w:r w:rsidRPr="00DA66DE">
        <w:rPr>
          <w:rFonts w:ascii="Arial" w:hAnsi="Arial" w:cs="Arial"/>
          <w:bCs/>
        </w:rPr>
        <w:t>Impf</w:t>
      </w:r>
      <w:proofErr w:type="spellEnd"/>
      <w:r w:rsidRPr="00DA66DE">
        <w:rPr>
          <w:rFonts w:ascii="Arial" w:hAnsi="Arial" w:cs="Arial"/>
          <w:bCs/>
        </w:rPr>
        <w:t xml:space="preserve">-, </w:t>
      </w:r>
      <w:proofErr w:type="spellStart"/>
      <w:r w:rsidRPr="00DA66DE">
        <w:rPr>
          <w:rFonts w:ascii="Arial" w:hAnsi="Arial" w:cs="Arial"/>
          <w:bCs/>
        </w:rPr>
        <w:t>Genesungs</w:t>
      </w:r>
      <w:proofErr w:type="spellEnd"/>
      <w:r w:rsidRPr="00DA66DE">
        <w:rPr>
          <w:rFonts w:ascii="Arial" w:hAnsi="Arial" w:cs="Arial"/>
          <w:bCs/>
        </w:rPr>
        <w:t xml:space="preserve">- </w:t>
      </w:r>
      <w:proofErr w:type="spellStart"/>
      <w:r w:rsidRPr="00DA66DE">
        <w:rPr>
          <w:rFonts w:ascii="Arial" w:hAnsi="Arial" w:cs="Arial"/>
          <w:bCs/>
        </w:rPr>
        <w:t>oder</w:t>
      </w:r>
      <w:proofErr w:type="spellEnd"/>
      <w:r w:rsidRPr="00DA66DE">
        <w:rPr>
          <w:rFonts w:ascii="Arial" w:hAnsi="Arial" w:cs="Arial"/>
          <w:bCs/>
        </w:rPr>
        <w:t xml:space="preserve"> </w:t>
      </w:r>
      <w:proofErr w:type="spellStart"/>
      <w:r w:rsidRPr="00DA66DE">
        <w:rPr>
          <w:rFonts w:ascii="Arial" w:hAnsi="Arial" w:cs="Arial"/>
          <w:bCs/>
        </w:rPr>
        <w:t>Testzertifikat</w:t>
      </w:r>
      <w:proofErr w:type="spellEnd"/>
      <w:r w:rsidRPr="00DA66DE">
        <w:rPr>
          <w:rFonts w:ascii="Arial" w:hAnsi="Arial" w:cs="Arial"/>
          <w:bCs/>
        </w:rPr>
        <w:t xml:space="preserve"> </w:t>
      </w:r>
      <w:proofErr w:type="spellStart"/>
      <w:r w:rsidRPr="00DA66DE">
        <w:rPr>
          <w:rFonts w:ascii="Arial" w:hAnsi="Arial" w:cs="Arial"/>
          <w:bCs/>
        </w:rPr>
        <w:t>verfügen</w:t>
      </w:r>
      <w:proofErr w:type="spellEnd"/>
      <w:r w:rsidRPr="00DA66DE">
        <w:rPr>
          <w:rFonts w:ascii="Arial" w:hAnsi="Arial" w:cs="Arial"/>
          <w:bCs/>
        </w:rPr>
        <w:t>.</w:t>
      </w:r>
    </w:p>
    <w:p w14:paraId="00291A0C" w14:textId="0887BF87" w:rsidR="00DA66DE" w:rsidRPr="00DA66DE" w:rsidRDefault="00DA66DE" w:rsidP="00D4674D">
      <w:pPr>
        <w:pStyle w:val="Listenabsatz"/>
        <w:numPr>
          <w:ilvl w:val="0"/>
          <w:numId w:val="22"/>
        </w:numPr>
        <w:spacing w:after="0"/>
        <w:ind w:left="567" w:hanging="567"/>
        <w:rPr>
          <w:rFonts w:ascii="Arial" w:hAnsi="Arial" w:cs="Arial"/>
          <w:bCs/>
        </w:rPr>
      </w:pPr>
      <w:r w:rsidRPr="00DA66DE">
        <w:rPr>
          <w:rFonts w:ascii="Arial" w:hAnsi="Arial" w:cs="Arial"/>
          <w:bCs/>
        </w:rPr>
        <w:t xml:space="preserve">2G: Die </w:t>
      </w:r>
      <w:proofErr w:type="spellStart"/>
      <w:r w:rsidRPr="00DA66DE">
        <w:rPr>
          <w:rFonts w:ascii="Arial" w:hAnsi="Arial" w:cs="Arial"/>
          <w:bCs/>
        </w:rPr>
        <w:t>Personen</w:t>
      </w:r>
      <w:proofErr w:type="spellEnd"/>
      <w:r w:rsidRPr="00DA66DE">
        <w:rPr>
          <w:rFonts w:ascii="Arial" w:hAnsi="Arial" w:cs="Arial"/>
          <w:bCs/>
        </w:rPr>
        <w:t xml:space="preserve"> </w:t>
      </w:r>
      <w:proofErr w:type="spellStart"/>
      <w:r w:rsidRPr="00DA66DE">
        <w:rPr>
          <w:rFonts w:ascii="Arial" w:hAnsi="Arial" w:cs="Arial"/>
          <w:bCs/>
        </w:rPr>
        <w:t>müssen</w:t>
      </w:r>
      <w:proofErr w:type="spellEnd"/>
      <w:r w:rsidRPr="00DA66DE">
        <w:rPr>
          <w:rFonts w:ascii="Arial" w:hAnsi="Arial" w:cs="Arial"/>
          <w:bCs/>
        </w:rPr>
        <w:t xml:space="preserve"> </w:t>
      </w:r>
      <w:proofErr w:type="spellStart"/>
      <w:r w:rsidRPr="00DA66DE">
        <w:rPr>
          <w:rFonts w:ascii="Arial" w:hAnsi="Arial" w:cs="Arial"/>
          <w:bCs/>
        </w:rPr>
        <w:t>über</w:t>
      </w:r>
      <w:proofErr w:type="spellEnd"/>
      <w:r w:rsidRPr="00DA66DE">
        <w:rPr>
          <w:rFonts w:ascii="Arial" w:hAnsi="Arial" w:cs="Arial"/>
          <w:bCs/>
        </w:rPr>
        <w:t xml:space="preserve"> </w:t>
      </w:r>
      <w:proofErr w:type="spellStart"/>
      <w:r w:rsidRPr="00DA66DE">
        <w:rPr>
          <w:rFonts w:ascii="Arial" w:hAnsi="Arial" w:cs="Arial"/>
          <w:bCs/>
        </w:rPr>
        <w:t>ein</w:t>
      </w:r>
      <w:proofErr w:type="spellEnd"/>
      <w:r w:rsidRPr="00DA66DE">
        <w:rPr>
          <w:rFonts w:ascii="Arial" w:hAnsi="Arial" w:cs="Arial"/>
          <w:bCs/>
        </w:rPr>
        <w:t xml:space="preserve"> </w:t>
      </w:r>
      <w:proofErr w:type="spellStart"/>
      <w:r w:rsidRPr="00DA66DE">
        <w:rPr>
          <w:rFonts w:ascii="Arial" w:hAnsi="Arial" w:cs="Arial"/>
          <w:bCs/>
        </w:rPr>
        <w:t>Impf</w:t>
      </w:r>
      <w:proofErr w:type="spellEnd"/>
      <w:r w:rsidRPr="00DA66DE">
        <w:rPr>
          <w:rFonts w:ascii="Arial" w:hAnsi="Arial" w:cs="Arial"/>
          <w:bCs/>
        </w:rPr>
        <w:t xml:space="preserve">- </w:t>
      </w:r>
      <w:proofErr w:type="spellStart"/>
      <w:r w:rsidRPr="00DA66DE">
        <w:rPr>
          <w:rFonts w:ascii="Arial" w:hAnsi="Arial" w:cs="Arial"/>
          <w:bCs/>
        </w:rPr>
        <w:t>oder</w:t>
      </w:r>
      <w:proofErr w:type="spellEnd"/>
      <w:r w:rsidRPr="00DA66DE">
        <w:rPr>
          <w:rFonts w:ascii="Arial" w:hAnsi="Arial" w:cs="Arial"/>
          <w:bCs/>
        </w:rPr>
        <w:t xml:space="preserve"> </w:t>
      </w:r>
      <w:proofErr w:type="spellStart"/>
      <w:r w:rsidRPr="00DA66DE">
        <w:rPr>
          <w:rFonts w:ascii="Arial" w:hAnsi="Arial" w:cs="Arial"/>
          <w:bCs/>
        </w:rPr>
        <w:t>Genesungszertifikat</w:t>
      </w:r>
      <w:proofErr w:type="spellEnd"/>
      <w:r w:rsidRPr="00DA66DE">
        <w:rPr>
          <w:rFonts w:ascii="Arial" w:hAnsi="Arial" w:cs="Arial"/>
          <w:bCs/>
        </w:rPr>
        <w:t xml:space="preserve"> </w:t>
      </w:r>
      <w:proofErr w:type="spellStart"/>
      <w:r w:rsidRPr="00DA66DE">
        <w:rPr>
          <w:rFonts w:ascii="Arial" w:hAnsi="Arial" w:cs="Arial"/>
          <w:bCs/>
        </w:rPr>
        <w:t>verfügen</w:t>
      </w:r>
      <w:proofErr w:type="spellEnd"/>
      <w:r w:rsidRPr="00DA66DE">
        <w:rPr>
          <w:rFonts w:ascii="Arial" w:hAnsi="Arial" w:cs="Arial"/>
          <w:bCs/>
        </w:rPr>
        <w:t>.</w:t>
      </w:r>
    </w:p>
    <w:p w14:paraId="3BA1218E" w14:textId="05787214" w:rsidR="00DA66DE" w:rsidRPr="00DA66DE" w:rsidRDefault="00DA66DE" w:rsidP="00D4674D">
      <w:pPr>
        <w:pStyle w:val="Listenabsatz"/>
        <w:numPr>
          <w:ilvl w:val="0"/>
          <w:numId w:val="22"/>
        </w:numPr>
        <w:spacing w:after="0"/>
        <w:ind w:left="567" w:hanging="567"/>
        <w:rPr>
          <w:rFonts w:ascii="Arial" w:hAnsi="Arial" w:cs="Arial"/>
          <w:bCs/>
        </w:rPr>
      </w:pPr>
      <w:r w:rsidRPr="00DA66DE">
        <w:rPr>
          <w:rFonts w:ascii="Arial" w:hAnsi="Arial" w:cs="Arial"/>
          <w:bCs/>
        </w:rPr>
        <w:t xml:space="preserve">2Gplus: Die </w:t>
      </w:r>
      <w:proofErr w:type="spellStart"/>
      <w:r w:rsidRPr="00DA66DE">
        <w:rPr>
          <w:rFonts w:ascii="Arial" w:hAnsi="Arial" w:cs="Arial"/>
          <w:bCs/>
        </w:rPr>
        <w:t>Personen</w:t>
      </w:r>
      <w:proofErr w:type="spellEnd"/>
      <w:r w:rsidRPr="00DA66DE">
        <w:rPr>
          <w:rFonts w:ascii="Arial" w:hAnsi="Arial" w:cs="Arial"/>
          <w:bCs/>
        </w:rPr>
        <w:t xml:space="preserve"> </w:t>
      </w:r>
      <w:proofErr w:type="spellStart"/>
      <w:r w:rsidRPr="00DA66DE">
        <w:rPr>
          <w:rFonts w:ascii="Arial" w:hAnsi="Arial" w:cs="Arial"/>
          <w:bCs/>
        </w:rPr>
        <w:t>müssen</w:t>
      </w:r>
      <w:proofErr w:type="spellEnd"/>
      <w:r w:rsidRPr="00DA66DE">
        <w:rPr>
          <w:rFonts w:ascii="Arial" w:hAnsi="Arial" w:cs="Arial"/>
          <w:bCs/>
        </w:rPr>
        <w:t xml:space="preserve"> </w:t>
      </w:r>
      <w:proofErr w:type="spellStart"/>
      <w:r w:rsidRPr="00DA66DE">
        <w:rPr>
          <w:rFonts w:ascii="Arial" w:hAnsi="Arial" w:cs="Arial"/>
          <w:bCs/>
        </w:rPr>
        <w:t>über</w:t>
      </w:r>
      <w:proofErr w:type="spellEnd"/>
      <w:r w:rsidRPr="00DA66DE">
        <w:rPr>
          <w:rFonts w:ascii="Arial" w:hAnsi="Arial" w:cs="Arial"/>
          <w:bCs/>
        </w:rPr>
        <w:t xml:space="preserve"> </w:t>
      </w:r>
      <w:proofErr w:type="spellStart"/>
      <w:r w:rsidRPr="00DA66DE">
        <w:rPr>
          <w:rFonts w:ascii="Arial" w:hAnsi="Arial" w:cs="Arial"/>
          <w:bCs/>
        </w:rPr>
        <w:t>ein</w:t>
      </w:r>
      <w:proofErr w:type="spellEnd"/>
      <w:r w:rsidRPr="00DA66DE">
        <w:rPr>
          <w:rFonts w:ascii="Arial" w:hAnsi="Arial" w:cs="Arial"/>
          <w:bCs/>
        </w:rPr>
        <w:t xml:space="preserve"> </w:t>
      </w:r>
      <w:proofErr w:type="spellStart"/>
      <w:r w:rsidRPr="00DA66DE">
        <w:rPr>
          <w:rFonts w:ascii="Arial" w:hAnsi="Arial" w:cs="Arial"/>
          <w:bCs/>
        </w:rPr>
        <w:t>Impf</w:t>
      </w:r>
      <w:proofErr w:type="spellEnd"/>
      <w:r w:rsidRPr="00DA66DE">
        <w:rPr>
          <w:rFonts w:ascii="Arial" w:hAnsi="Arial" w:cs="Arial"/>
          <w:bCs/>
        </w:rPr>
        <w:t xml:space="preserve">- </w:t>
      </w:r>
      <w:proofErr w:type="spellStart"/>
      <w:r w:rsidRPr="00DA66DE">
        <w:rPr>
          <w:rFonts w:ascii="Arial" w:hAnsi="Arial" w:cs="Arial"/>
          <w:bCs/>
        </w:rPr>
        <w:t>oder</w:t>
      </w:r>
      <w:proofErr w:type="spellEnd"/>
      <w:r w:rsidRPr="00DA66DE">
        <w:rPr>
          <w:rFonts w:ascii="Arial" w:hAnsi="Arial" w:cs="Arial"/>
          <w:bCs/>
        </w:rPr>
        <w:t xml:space="preserve"> </w:t>
      </w:r>
      <w:proofErr w:type="spellStart"/>
      <w:r w:rsidRPr="00DA66DE">
        <w:rPr>
          <w:rFonts w:ascii="Arial" w:hAnsi="Arial" w:cs="Arial"/>
          <w:bCs/>
        </w:rPr>
        <w:t>Genesungszertifikat</w:t>
      </w:r>
      <w:proofErr w:type="spellEnd"/>
      <w:r w:rsidRPr="00DA66DE">
        <w:rPr>
          <w:rFonts w:ascii="Arial" w:hAnsi="Arial" w:cs="Arial"/>
          <w:bCs/>
        </w:rPr>
        <w:t xml:space="preserve"> </w:t>
      </w:r>
      <w:proofErr w:type="spellStart"/>
      <w:r w:rsidRPr="00DA66DE">
        <w:rPr>
          <w:rFonts w:ascii="Arial" w:hAnsi="Arial" w:cs="Arial"/>
          <w:bCs/>
        </w:rPr>
        <w:t>verfügen</w:t>
      </w:r>
      <w:proofErr w:type="spellEnd"/>
      <w:r w:rsidR="008A2E4F">
        <w:rPr>
          <w:rFonts w:ascii="Arial" w:hAnsi="Arial" w:cs="Arial"/>
          <w:bCs/>
        </w:rPr>
        <w:t xml:space="preserve">, </w:t>
      </w:r>
      <w:proofErr w:type="spellStart"/>
      <w:r w:rsidR="008A2E4F">
        <w:rPr>
          <w:rFonts w:ascii="Arial" w:hAnsi="Arial" w:cs="Arial"/>
          <w:bCs/>
        </w:rPr>
        <w:t>das</w:t>
      </w:r>
      <w:proofErr w:type="spellEnd"/>
      <w:r w:rsidR="008A2E4F">
        <w:rPr>
          <w:rFonts w:ascii="Arial" w:hAnsi="Arial" w:cs="Arial"/>
          <w:bCs/>
        </w:rPr>
        <w:t xml:space="preserve"> </w:t>
      </w:r>
      <w:proofErr w:type="spellStart"/>
      <w:r w:rsidR="008A2E4F">
        <w:rPr>
          <w:rFonts w:ascii="Arial" w:hAnsi="Arial" w:cs="Arial"/>
          <w:bCs/>
        </w:rPr>
        <w:t>se</w:t>
      </w:r>
      <w:r w:rsidR="008A2E4F" w:rsidRPr="00DA66DE">
        <w:rPr>
          <w:rFonts w:ascii="Arial" w:hAnsi="Arial" w:cs="Arial"/>
          <w:bCs/>
        </w:rPr>
        <w:t>it</w:t>
      </w:r>
      <w:proofErr w:type="spellEnd"/>
      <w:r w:rsidR="008A2E4F" w:rsidRPr="00DA66DE">
        <w:rPr>
          <w:rFonts w:ascii="Arial" w:hAnsi="Arial" w:cs="Arial"/>
          <w:bCs/>
        </w:rPr>
        <w:t xml:space="preserve"> </w:t>
      </w:r>
      <w:proofErr w:type="spellStart"/>
      <w:r w:rsidR="008A2E4F" w:rsidRPr="00DA66DE">
        <w:rPr>
          <w:rFonts w:ascii="Arial" w:hAnsi="Arial" w:cs="Arial"/>
          <w:bCs/>
        </w:rPr>
        <w:t>weniger</w:t>
      </w:r>
      <w:proofErr w:type="spellEnd"/>
      <w:r w:rsidR="008A2E4F" w:rsidRPr="00DA66DE">
        <w:rPr>
          <w:rFonts w:ascii="Arial" w:hAnsi="Arial" w:cs="Arial"/>
          <w:bCs/>
        </w:rPr>
        <w:t xml:space="preserve"> </w:t>
      </w:r>
      <w:proofErr w:type="spellStart"/>
      <w:r w:rsidR="008A2E4F" w:rsidRPr="00DA66DE">
        <w:rPr>
          <w:rFonts w:ascii="Arial" w:hAnsi="Arial" w:cs="Arial"/>
          <w:bCs/>
        </w:rPr>
        <w:t>als</w:t>
      </w:r>
      <w:proofErr w:type="spellEnd"/>
      <w:r w:rsidR="008A2E4F" w:rsidRPr="00DA66DE">
        <w:rPr>
          <w:rFonts w:ascii="Arial" w:hAnsi="Arial" w:cs="Arial"/>
          <w:bCs/>
        </w:rPr>
        <w:t xml:space="preserve"> 120 </w:t>
      </w:r>
      <w:proofErr w:type="spellStart"/>
      <w:r w:rsidR="008A2E4F" w:rsidRPr="00DA66DE">
        <w:rPr>
          <w:rFonts w:ascii="Arial" w:hAnsi="Arial" w:cs="Arial"/>
          <w:bCs/>
        </w:rPr>
        <w:t>Tagen</w:t>
      </w:r>
      <w:proofErr w:type="spellEnd"/>
      <w:r w:rsidR="008A2E4F" w:rsidRPr="00DA66DE">
        <w:rPr>
          <w:rFonts w:ascii="Arial" w:hAnsi="Arial" w:cs="Arial"/>
          <w:bCs/>
        </w:rPr>
        <w:t xml:space="preserve"> </w:t>
      </w:r>
      <w:proofErr w:type="spellStart"/>
      <w:r w:rsidR="008A2E4F" w:rsidRPr="00DA66DE">
        <w:rPr>
          <w:rFonts w:ascii="Arial" w:hAnsi="Arial" w:cs="Arial"/>
          <w:bCs/>
        </w:rPr>
        <w:t>gültig</w:t>
      </w:r>
      <w:proofErr w:type="spellEnd"/>
      <w:r w:rsidR="008A2E4F" w:rsidRPr="00DA66DE">
        <w:rPr>
          <w:rFonts w:ascii="Arial" w:hAnsi="Arial" w:cs="Arial"/>
          <w:bCs/>
        </w:rPr>
        <w:t xml:space="preserve"> </w:t>
      </w:r>
      <w:proofErr w:type="spellStart"/>
      <w:r w:rsidR="008A2E4F" w:rsidRPr="00DA66DE">
        <w:rPr>
          <w:rFonts w:ascii="Arial" w:hAnsi="Arial" w:cs="Arial"/>
          <w:bCs/>
        </w:rPr>
        <w:t>ist</w:t>
      </w:r>
      <w:proofErr w:type="spellEnd"/>
      <w:r w:rsidR="008A2E4F">
        <w:rPr>
          <w:rFonts w:ascii="Arial" w:hAnsi="Arial" w:cs="Arial"/>
          <w:bCs/>
        </w:rPr>
        <w:t xml:space="preserve">. </w:t>
      </w:r>
      <w:proofErr w:type="spellStart"/>
      <w:r w:rsidR="008A2E4F">
        <w:rPr>
          <w:rFonts w:ascii="Arial" w:hAnsi="Arial" w:cs="Arial"/>
          <w:bCs/>
        </w:rPr>
        <w:t>Ansonsten</w:t>
      </w:r>
      <w:proofErr w:type="spellEnd"/>
      <w:r w:rsidR="008A2E4F">
        <w:rPr>
          <w:rFonts w:ascii="Arial" w:hAnsi="Arial" w:cs="Arial"/>
          <w:bCs/>
        </w:rPr>
        <w:t xml:space="preserve"> </w:t>
      </w:r>
      <w:proofErr w:type="spellStart"/>
      <w:r w:rsidR="008A2E4F">
        <w:rPr>
          <w:rFonts w:ascii="Arial" w:hAnsi="Arial" w:cs="Arial"/>
          <w:bCs/>
        </w:rPr>
        <w:t>muss</w:t>
      </w:r>
      <w:proofErr w:type="spellEnd"/>
      <w:r w:rsidR="008A2E4F">
        <w:rPr>
          <w:rFonts w:ascii="Arial" w:hAnsi="Arial" w:cs="Arial"/>
          <w:bCs/>
        </w:rPr>
        <w:t xml:space="preserve"> </w:t>
      </w:r>
      <w:proofErr w:type="spellStart"/>
      <w:r w:rsidRPr="00DA66DE">
        <w:rPr>
          <w:rFonts w:ascii="Arial" w:hAnsi="Arial" w:cs="Arial"/>
          <w:bCs/>
        </w:rPr>
        <w:t>zusätzlich</w:t>
      </w:r>
      <w:proofErr w:type="spellEnd"/>
      <w:r w:rsidRPr="00DA66DE">
        <w:rPr>
          <w:rFonts w:ascii="Arial" w:hAnsi="Arial" w:cs="Arial"/>
          <w:bCs/>
        </w:rPr>
        <w:t xml:space="preserve"> </w:t>
      </w:r>
      <w:proofErr w:type="spellStart"/>
      <w:r w:rsidRPr="00DA66DE">
        <w:rPr>
          <w:rFonts w:ascii="Arial" w:hAnsi="Arial" w:cs="Arial"/>
          <w:bCs/>
        </w:rPr>
        <w:t>ein</w:t>
      </w:r>
      <w:proofErr w:type="spellEnd"/>
      <w:r w:rsidRPr="00DA66DE">
        <w:rPr>
          <w:rFonts w:ascii="Arial" w:hAnsi="Arial" w:cs="Arial"/>
          <w:bCs/>
        </w:rPr>
        <w:t xml:space="preserve"> </w:t>
      </w:r>
      <w:proofErr w:type="spellStart"/>
      <w:r w:rsidRPr="00DA66DE">
        <w:rPr>
          <w:rFonts w:ascii="Arial" w:hAnsi="Arial" w:cs="Arial"/>
          <w:bCs/>
        </w:rPr>
        <w:t>negatives</w:t>
      </w:r>
      <w:proofErr w:type="spellEnd"/>
      <w:r w:rsidRPr="00DA66DE">
        <w:rPr>
          <w:rFonts w:ascii="Arial" w:hAnsi="Arial" w:cs="Arial"/>
          <w:bCs/>
        </w:rPr>
        <w:t xml:space="preserve"> </w:t>
      </w:r>
      <w:proofErr w:type="spellStart"/>
      <w:r w:rsidRPr="00DA66DE">
        <w:rPr>
          <w:rFonts w:ascii="Arial" w:hAnsi="Arial" w:cs="Arial"/>
          <w:bCs/>
        </w:rPr>
        <w:t>Testergebnis</w:t>
      </w:r>
      <w:proofErr w:type="spellEnd"/>
      <w:r w:rsidRPr="00DA66DE">
        <w:rPr>
          <w:rFonts w:ascii="Arial" w:hAnsi="Arial" w:cs="Arial"/>
          <w:bCs/>
        </w:rPr>
        <w:t xml:space="preserve"> </w:t>
      </w:r>
      <w:proofErr w:type="spellStart"/>
      <w:r w:rsidRPr="00DA66DE">
        <w:rPr>
          <w:rFonts w:ascii="Arial" w:hAnsi="Arial" w:cs="Arial"/>
          <w:bCs/>
        </w:rPr>
        <w:t>vor</w:t>
      </w:r>
      <w:r w:rsidR="008A2E4F">
        <w:rPr>
          <w:rFonts w:ascii="Arial" w:hAnsi="Arial" w:cs="Arial"/>
          <w:bCs/>
        </w:rPr>
        <w:t>ge</w:t>
      </w:r>
      <w:r w:rsidRPr="00DA66DE">
        <w:rPr>
          <w:rFonts w:ascii="Arial" w:hAnsi="Arial" w:cs="Arial"/>
          <w:bCs/>
        </w:rPr>
        <w:t>leg</w:t>
      </w:r>
      <w:r w:rsidR="008A2E4F">
        <w:rPr>
          <w:rFonts w:ascii="Arial" w:hAnsi="Arial" w:cs="Arial"/>
          <w:bCs/>
        </w:rPr>
        <w:t>t</w:t>
      </w:r>
      <w:proofErr w:type="spellEnd"/>
      <w:r w:rsidRPr="00DA66DE">
        <w:rPr>
          <w:rFonts w:ascii="Arial" w:hAnsi="Arial" w:cs="Arial"/>
          <w:bCs/>
        </w:rPr>
        <w:t xml:space="preserve"> </w:t>
      </w:r>
      <w:proofErr w:type="spellStart"/>
      <w:r w:rsidR="008A2E4F">
        <w:rPr>
          <w:rFonts w:ascii="Arial" w:hAnsi="Arial" w:cs="Arial"/>
          <w:bCs/>
        </w:rPr>
        <w:t>werden</w:t>
      </w:r>
      <w:proofErr w:type="spellEnd"/>
      <w:r w:rsidRPr="00DA66DE">
        <w:rPr>
          <w:rFonts w:ascii="Arial" w:hAnsi="Arial" w:cs="Arial"/>
          <w:bCs/>
        </w:rPr>
        <w:t xml:space="preserve">. Es </w:t>
      </w:r>
      <w:proofErr w:type="spellStart"/>
      <w:r w:rsidRPr="00DA66DE">
        <w:rPr>
          <w:rFonts w:ascii="Arial" w:hAnsi="Arial" w:cs="Arial"/>
          <w:bCs/>
        </w:rPr>
        <w:t>spielt</w:t>
      </w:r>
      <w:proofErr w:type="spellEnd"/>
      <w:r>
        <w:rPr>
          <w:rFonts w:ascii="Arial" w:hAnsi="Arial" w:cs="Arial"/>
          <w:bCs/>
        </w:rPr>
        <w:t xml:space="preserve"> </w:t>
      </w:r>
      <w:proofErr w:type="spellStart"/>
      <w:r w:rsidRPr="00DA66DE">
        <w:rPr>
          <w:rFonts w:ascii="Arial" w:hAnsi="Arial" w:cs="Arial"/>
          <w:bCs/>
        </w:rPr>
        <w:t>keine</w:t>
      </w:r>
      <w:proofErr w:type="spellEnd"/>
      <w:r w:rsidRPr="00DA66DE">
        <w:rPr>
          <w:rFonts w:ascii="Arial" w:hAnsi="Arial" w:cs="Arial"/>
          <w:bCs/>
        </w:rPr>
        <w:t xml:space="preserve"> Rolle, </w:t>
      </w:r>
      <w:proofErr w:type="spellStart"/>
      <w:r w:rsidRPr="00DA66DE">
        <w:rPr>
          <w:rFonts w:ascii="Arial" w:hAnsi="Arial" w:cs="Arial"/>
          <w:bCs/>
        </w:rPr>
        <w:t>ob</w:t>
      </w:r>
      <w:proofErr w:type="spellEnd"/>
      <w:r w:rsidRPr="00DA66DE">
        <w:rPr>
          <w:rFonts w:ascii="Arial" w:hAnsi="Arial" w:cs="Arial"/>
          <w:bCs/>
        </w:rPr>
        <w:t xml:space="preserve"> es </w:t>
      </w:r>
      <w:proofErr w:type="spellStart"/>
      <w:r w:rsidRPr="00DA66DE">
        <w:rPr>
          <w:rFonts w:ascii="Arial" w:hAnsi="Arial" w:cs="Arial"/>
          <w:bCs/>
        </w:rPr>
        <w:t>sich</w:t>
      </w:r>
      <w:proofErr w:type="spellEnd"/>
      <w:r w:rsidRPr="00DA66DE">
        <w:rPr>
          <w:rFonts w:ascii="Arial" w:hAnsi="Arial" w:cs="Arial"/>
          <w:bCs/>
        </w:rPr>
        <w:t xml:space="preserve"> </w:t>
      </w:r>
      <w:proofErr w:type="spellStart"/>
      <w:r w:rsidRPr="00DA66DE">
        <w:rPr>
          <w:rFonts w:ascii="Arial" w:hAnsi="Arial" w:cs="Arial"/>
          <w:bCs/>
        </w:rPr>
        <w:t>bei</w:t>
      </w:r>
      <w:proofErr w:type="spellEnd"/>
      <w:r w:rsidRPr="00DA66DE">
        <w:rPr>
          <w:rFonts w:ascii="Arial" w:hAnsi="Arial" w:cs="Arial"/>
          <w:bCs/>
        </w:rPr>
        <w:t xml:space="preserve"> der </w:t>
      </w:r>
      <w:proofErr w:type="spellStart"/>
      <w:r w:rsidRPr="00DA66DE">
        <w:rPr>
          <w:rFonts w:ascii="Arial" w:hAnsi="Arial" w:cs="Arial"/>
          <w:bCs/>
        </w:rPr>
        <w:t>Impfung</w:t>
      </w:r>
      <w:proofErr w:type="spellEnd"/>
      <w:r w:rsidRPr="00DA66DE">
        <w:rPr>
          <w:rFonts w:ascii="Arial" w:hAnsi="Arial" w:cs="Arial"/>
          <w:bCs/>
        </w:rPr>
        <w:t xml:space="preserve"> </w:t>
      </w:r>
      <w:proofErr w:type="spellStart"/>
      <w:r w:rsidRPr="00DA66DE">
        <w:rPr>
          <w:rFonts w:ascii="Arial" w:hAnsi="Arial" w:cs="Arial"/>
          <w:bCs/>
        </w:rPr>
        <w:t>um</w:t>
      </w:r>
      <w:proofErr w:type="spellEnd"/>
      <w:r w:rsidRPr="00DA66DE">
        <w:rPr>
          <w:rFonts w:ascii="Arial" w:hAnsi="Arial" w:cs="Arial"/>
          <w:bCs/>
        </w:rPr>
        <w:t xml:space="preserve"> </w:t>
      </w:r>
      <w:proofErr w:type="spellStart"/>
      <w:r w:rsidRPr="00DA66DE">
        <w:rPr>
          <w:rFonts w:ascii="Arial" w:hAnsi="Arial" w:cs="Arial"/>
          <w:bCs/>
        </w:rPr>
        <w:t>eine</w:t>
      </w:r>
      <w:proofErr w:type="spellEnd"/>
      <w:r w:rsidRPr="00DA66DE">
        <w:rPr>
          <w:rFonts w:ascii="Arial" w:hAnsi="Arial" w:cs="Arial"/>
          <w:bCs/>
        </w:rPr>
        <w:t xml:space="preserve"> </w:t>
      </w:r>
      <w:proofErr w:type="spellStart"/>
      <w:r w:rsidRPr="00DA66DE">
        <w:rPr>
          <w:rFonts w:ascii="Arial" w:hAnsi="Arial" w:cs="Arial"/>
          <w:bCs/>
        </w:rPr>
        <w:t>vollständige</w:t>
      </w:r>
      <w:proofErr w:type="spellEnd"/>
      <w:r w:rsidRPr="00DA66DE">
        <w:rPr>
          <w:rFonts w:ascii="Arial" w:hAnsi="Arial" w:cs="Arial"/>
          <w:bCs/>
        </w:rPr>
        <w:t xml:space="preserve"> </w:t>
      </w:r>
      <w:proofErr w:type="spellStart"/>
      <w:r w:rsidRPr="00DA66DE">
        <w:rPr>
          <w:rFonts w:ascii="Arial" w:hAnsi="Arial" w:cs="Arial"/>
          <w:bCs/>
        </w:rPr>
        <w:t>Erst</w:t>
      </w:r>
      <w:proofErr w:type="spellEnd"/>
      <w:r w:rsidRPr="00DA66DE">
        <w:rPr>
          <w:rFonts w:ascii="Arial" w:hAnsi="Arial" w:cs="Arial"/>
          <w:bCs/>
        </w:rPr>
        <w:t xml:space="preserve">- </w:t>
      </w:r>
      <w:proofErr w:type="spellStart"/>
      <w:r w:rsidRPr="00DA66DE">
        <w:rPr>
          <w:rFonts w:ascii="Arial" w:hAnsi="Arial" w:cs="Arial"/>
          <w:bCs/>
        </w:rPr>
        <w:t>oder</w:t>
      </w:r>
      <w:proofErr w:type="spellEnd"/>
      <w:r w:rsidRPr="00DA66DE">
        <w:rPr>
          <w:rFonts w:ascii="Arial" w:hAnsi="Arial" w:cs="Arial"/>
          <w:bCs/>
        </w:rPr>
        <w:t xml:space="preserve"> </w:t>
      </w:r>
      <w:proofErr w:type="spellStart"/>
      <w:r w:rsidRPr="00DA66DE">
        <w:rPr>
          <w:rFonts w:ascii="Arial" w:hAnsi="Arial" w:cs="Arial"/>
          <w:bCs/>
        </w:rPr>
        <w:t>eine</w:t>
      </w:r>
      <w:proofErr w:type="spellEnd"/>
      <w:r>
        <w:rPr>
          <w:rFonts w:ascii="Arial" w:hAnsi="Arial" w:cs="Arial"/>
          <w:bCs/>
        </w:rPr>
        <w:t xml:space="preserve"> </w:t>
      </w:r>
      <w:proofErr w:type="spellStart"/>
      <w:r w:rsidRPr="00DA66DE">
        <w:rPr>
          <w:rFonts w:ascii="Arial" w:hAnsi="Arial" w:cs="Arial"/>
          <w:bCs/>
        </w:rPr>
        <w:t>Auffrischimpfung</w:t>
      </w:r>
      <w:proofErr w:type="spellEnd"/>
      <w:r w:rsidRPr="00DA66DE">
        <w:rPr>
          <w:rFonts w:ascii="Arial" w:hAnsi="Arial" w:cs="Arial"/>
          <w:bCs/>
        </w:rPr>
        <w:t xml:space="preserve"> </w:t>
      </w:r>
      <w:proofErr w:type="spellStart"/>
      <w:r w:rsidRPr="00DA66DE">
        <w:rPr>
          <w:rFonts w:ascii="Arial" w:hAnsi="Arial" w:cs="Arial"/>
          <w:bCs/>
        </w:rPr>
        <w:t>handelt</w:t>
      </w:r>
      <w:proofErr w:type="spellEnd"/>
      <w:r w:rsidR="005B0F88">
        <w:rPr>
          <w:rFonts w:ascii="Arial" w:hAnsi="Arial" w:cs="Arial"/>
          <w:bCs/>
        </w:rPr>
        <w:t>.</w:t>
      </w:r>
    </w:p>
    <w:p w14:paraId="7B213185" w14:textId="77777777" w:rsidR="00DA66DE" w:rsidRDefault="00DA66DE" w:rsidP="00510042">
      <w:pPr>
        <w:spacing w:after="0" w:line="276" w:lineRule="auto"/>
        <w:rPr>
          <w:rFonts w:ascii="Arial" w:hAnsi="Arial" w:cs="Arial"/>
          <w:bCs/>
          <w:sz w:val="22"/>
          <w:szCs w:val="22"/>
        </w:rPr>
      </w:pPr>
    </w:p>
    <w:p w14:paraId="4D6C4410" w14:textId="77777777" w:rsidR="00FD21EC" w:rsidRDefault="00FD21EC" w:rsidP="00D7084E">
      <w:pPr>
        <w:spacing w:after="120" w:line="276" w:lineRule="auto"/>
        <w:rPr>
          <w:rFonts w:ascii="Arial" w:hAnsi="Arial" w:cs="Arial"/>
          <w:b/>
          <w:bCs/>
          <w:sz w:val="28"/>
        </w:rPr>
      </w:pPr>
      <w:r w:rsidRPr="00237710">
        <w:rPr>
          <w:rFonts w:ascii="Arial" w:hAnsi="Arial" w:cs="Arial"/>
          <w:b/>
          <w:bCs/>
          <w:sz w:val="28"/>
        </w:rPr>
        <w:t>Maskenpflicht</w:t>
      </w:r>
    </w:p>
    <w:p w14:paraId="29DA0156" w14:textId="66B44229" w:rsidR="00FD21EC" w:rsidRPr="00237710" w:rsidRDefault="00FD21EC" w:rsidP="00FD21EC">
      <w:pPr>
        <w:pStyle w:val="Default"/>
        <w:spacing w:after="98" w:line="276" w:lineRule="auto"/>
        <w:jc w:val="both"/>
        <w:rPr>
          <w:color w:val="auto"/>
          <w:sz w:val="22"/>
          <w:szCs w:val="22"/>
        </w:rPr>
      </w:pPr>
      <w:r w:rsidRPr="00237710">
        <w:rPr>
          <w:color w:val="auto"/>
          <w:sz w:val="22"/>
          <w:szCs w:val="22"/>
        </w:rPr>
        <w:t>Schweizweit gilt ei</w:t>
      </w:r>
      <w:r w:rsidR="00283C3D">
        <w:rPr>
          <w:color w:val="auto"/>
          <w:sz w:val="22"/>
          <w:szCs w:val="22"/>
        </w:rPr>
        <w:t>ne Maskenpflicht in öffentlich</w:t>
      </w:r>
      <w:r w:rsidRPr="00237710">
        <w:rPr>
          <w:color w:val="auto"/>
          <w:sz w:val="22"/>
          <w:szCs w:val="22"/>
        </w:rPr>
        <w:t xml:space="preserve"> zugänglichen Innenräumen von Einrichtungen und Betrieben, sobald sich mehr </w:t>
      </w:r>
      <w:r w:rsidR="00283C3D">
        <w:rPr>
          <w:color w:val="auto"/>
          <w:sz w:val="22"/>
          <w:szCs w:val="22"/>
        </w:rPr>
        <w:t>als 1 Person im Raum befindet sowie i</w:t>
      </w:r>
      <w:r w:rsidRPr="00237710">
        <w:rPr>
          <w:color w:val="auto"/>
          <w:sz w:val="22"/>
          <w:szCs w:val="22"/>
        </w:rPr>
        <w:t>m geschlossenen Bereich von Fahrzeugen von öffentlichen Verkehrsmitteln.</w:t>
      </w:r>
    </w:p>
    <w:p w14:paraId="309FDF48" w14:textId="0FC6675B" w:rsidR="00A647DB" w:rsidRDefault="00E11EF3" w:rsidP="003125F9">
      <w:pPr>
        <w:pStyle w:val="Default"/>
        <w:numPr>
          <w:ilvl w:val="3"/>
          <w:numId w:val="5"/>
        </w:numPr>
        <w:spacing w:line="276" w:lineRule="auto"/>
        <w:ind w:left="567" w:hanging="567"/>
        <w:jc w:val="both"/>
        <w:rPr>
          <w:color w:val="auto"/>
          <w:sz w:val="22"/>
          <w:szCs w:val="22"/>
        </w:rPr>
      </w:pPr>
      <w:r w:rsidRPr="00E11EF3">
        <w:rPr>
          <w:color w:val="auto"/>
          <w:sz w:val="22"/>
          <w:szCs w:val="22"/>
        </w:rPr>
        <w:t>Die Maskenpflicht</w:t>
      </w:r>
      <w:r w:rsidR="00DB7C19">
        <w:rPr>
          <w:color w:val="auto"/>
          <w:sz w:val="22"/>
          <w:szCs w:val="22"/>
        </w:rPr>
        <w:t xml:space="preserve"> gilt für Personen ab 12 Jahren, auch wen</w:t>
      </w:r>
      <w:r w:rsidR="00ED7E50">
        <w:rPr>
          <w:color w:val="auto"/>
          <w:sz w:val="22"/>
          <w:szCs w:val="22"/>
        </w:rPr>
        <w:t>n</w:t>
      </w:r>
      <w:r w:rsidR="00DB7C19">
        <w:rPr>
          <w:color w:val="auto"/>
          <w:sz w:val="22"/>
          <w:szCs w:val="22"/>
        </w:rPr>
        <w:t xml:space="preserve"> eine Zertifikatspflicht </w:t>
      </w:r>
      <w:r w:rsidR="007020E3">
        <w:rPr>
          <w:color w:val="auto"/>
          <w:sz w:val="22"/>
          <w:szCs w:val="22"/>
        </w:rPr>
        <w:t>(</w:t>
      </w:r>
      <w:r w:rsidR="0068757E">
        <w:rPr>
          <w:color w:val="auto"/>
          <w:sz w:val="22"/>
          <w:szCs w:val="22"/>
        </w:rPr>
        <w:t>2</w:t>
      </w:r>
      <w:r w:rsidR="007020E3">
        <w:rPr>
          <w:color w:val="auto"/>
          <w:sz w:val="22"/>
          <w:szCs w:val="22"/>
        </w:rPr>
        <w:t xml:space="preserve">G) </w:t>
      </w:r>
      <w:r w:rsidR="0068757E">
        <w:rPr>
          <w:color w:val="auto"/>
          <w:sz w:val="22"/>
          <w:szCs w:val="22"/>
        </w:rPr>
        <w:t>gilt.</w:t>
      </w:r>
    </w:p>
    <w:p w14:paraId="4052DFDF" w14:textId="6005E194" w:rsidR="00E11EF3" w:rsidRDefault="00E11EF3" w:rsidP="003125F9">
      <w:pPr>
        <w:pStyle w:val="Default"/>
        <w:numPr>
          <w:ilvl w:val="3"/>
          <w:numId w:val="5"/>
        </w:numPr>
        <w:spacing w:line="276" w:lineRule="auto"/>
        <w:ind w:left="567" w:hanging="567"/>
        <w:jc w:val="both"/>
        <w:rPr>
          <w:color w:val="auto"/>
          <w:sz w:val="22"/>
          <w:szCs w:val="22"/>
        </w:rPr>
      </w:pPr>
      <w:r w:rsidRPr="00E11EF3">
        <w:rPr>
          <w:color w:val="auto"/>
          <w:sz w:val="22"/>
          <w:szCs w:val="22"/>
        </w:rPr>
        <w:t>Davon ausgenommen sind Personen, die über ein ärztliches Attest verfügen.</w:t>
      </w:r>
      <w:r w:rsidR="000172EC">
        <w:rPr>
          <w:color w:val="auto"/>
          <w:sz w:val="22"/>
          <w:szCs w:val="22"/>
        </w:rPr>
        <w:t xml:space="preserve"> </w:t>
      </w:r>
    </w:p>
    <w:p w14:paraId="743D00D0" w14:textId="3E62BCDB" w:rsidR="0068757E" w:rsidRPr="0068757E" w:rsidRDefault="0068757E" w:rsidP="0068757E">
      <w:pPr>
        <w:pStyle w:val="Default"/>
        <w:numPr>
          <w:ilvl w:val="3"/>
          <w:numId w:val="5"/>
        </w:numPr>
        <w:spacing w:line="276" w:lineRule="auto"/>
        <w:ind w:left="567" w:hanging="567"/>
        <w:jc w:val="both"/>
        <w:rPr>
          <w:color w:val="auto"/>
          <w:sz w:val="22"/>
          <w:szCs w:val="22"/>
        </w:rPr>
      </w:pPr>
      <w:r w:rsidRPr="0068757E">
        <w:rPr>
          <w:color w:val="auto"/>
          <w:sz w:val="22"/>
          <w:szCs w:val="22"/>
        </w:rPr>
        <w:t>Es gilt die generelle Maskentragepflicht in Innenräumen für Personen ab 12 Jahren. Auf die</w:t>
      </w:r>
    </w:p>
    <w:p w14:paraId="2968DCD5" w14:textId="10D9CF89" w:rsidR="0068757E" w:rsidRPr="0068757E" w:rsidRDefault="0068757E" w:rsidP="0068757E">
      <w:pPr>
        <w:pStyle w:val="Default"/>
        <w:spacing w:line="276" w:lineRule="auto"/>
        <w:ind w:left="567"/>
        <w:jc w:val="both"/>
        <w:rPr>
          <w:color w:val="auto"/>
          <w:sz w:val="22"/>
          <w:szCs w:val="22"/>
        </w:rPr>
      </w:pPr>
      <w:r w:rsidRPr="0068757E">
        <w:rPr>
          <w:color w:val="auto"/>
          <w:sz w:val="22"/>
          <w:szCs w:val="22"/>
        </w:rPr>
        <w:t>Maskenpflicht kann verzichtet werden, wenn bei Aktivitäten und Veranstaltungen die 2Gplus</w:t>
      </w:r>
      <w:r w:rsidR="00ED7E50">
        <w:rPr>
          <w:color w:val="auto"/>
          <w:sz w:val="22"/>
          <w:szCs w:val="22"/>
        </w:rPr>
        <w:t>-</w:t>
      </w:r>
      <w:r w:rsidRPr="0068757E">
        <w:rPr>
          <w:color w:val="auto"/>
          <w:sz w:val="22"/>
          <w:szCs w:val="22"/>
        </w:rPr>
        <w:t>Regel angewendet wird.</w:t>
      </w:r>
      <w:r w:rsidRPr="0068757E">
        <w:rPr>
          <w:color w:val="auto"/>
          <w:sz w:val="22"/>
          <w:szCs w:val="22"/>
        </w:rPr>
        <w:cr/>
      </w:r>
    </w:p>
    <w:p w14:paraId="636E3CAB" w14:textId="3D8DB99C" w:rsidR="00FD21EC" w:rsidRDefault="00FD21EC" w:rsidP="00FD21EC">
      <w:pPr>
        <w:spacing w:after="120" w:line="276" w:lineRule="auto"/>
        <w:jc w:val="both"/>
        <w:rPr>
          <w:rFonts w:ascii="Arial" w:hAnsi="Arial" w:cs="Arial"/>
          <w:b/>
          <w:bCs/>
          <w:sz w:val="28"/>
        </w:rPr>
      </w:pPr>
      <w:r w:rsidRPr="0019101B">
        <w:rPr>
          <w:rFonts w:ascii="Arial" w:hAnsi="Arial" w:cs="Arial"/>
          <w:b/>
          <w:bCs/>
          <w:sz w:val="28"/>
        </w:rPr>
        <w:lastRenderedPageBreak/>
        <w:t>Distanzregeln</w:t>
      </w:r>
    </w:p>
    <w:p w14:paraId="7D7BE699" w14:textId="7527ED65" w:rsidR="00611612" w:rsidRDefault="00FD21EC" w:rsidP="00D61A24">
      <w:pPr>
        <w:spacing w:after="0" w:line="276" w:lineRule="auto"/>
        <w:jc w:val="both"/>
        <w:rPr>
          <w:rFonts w:ascii="Arial" w:hAnsi="Arial" w:cs="Arial"/>
          <w:bCs/>
          <w:sz w:val="22"/>
        </w:rPr>
      </w:pPr>
      <w:r w:rsidRPr="00FD21EC">
        <w:rPr>
          <w:rFonts w:ascii="Arial" w:hAnsi="Arial" w:cs="Arial"/>
          <w:bCs/>
          <w:sz w:val="22"/>
        </w:rPr>
        <w:t>Der Mindestabst</w:t>
      </w:r>
      <w:r w:rsidR="00283C3D">
        <w:rPr>
          <w:rFonts w:ascii="Arial" w:hAnsi="Arial" w:cs="Arial"/>
          <w:bCs/>
          <w:sz w:val="22"/>
        </w:rPr>
        <w:t>and beträgt weiterhin 1.5 Meter</w:t>
      </w:r>
      <w:r w:rsidR="006A36F1">
        <w:rPr>
          <w:rFonts w:ascii="Arial" w:hAnsi="Arial" w:cs="Arial"/>
          <w:bCs/>
          <w:sz w:val="22"/>
        </w:rPr>
        <w:t xml:space="preserve">, welcher auch beim Tragen einer Maske nach Möglichkeit einzuhalten ist. </w:t>
      </w:r>
      <w:r w:rsidRPr="00FD21EC">
        <w:rPr>
          <w:rFonts w:ascii="Arial" w:hAnsi="Arial" w:cs="Arial"/>
          <w:bCs/>
          <w:sz w:val="22"/>
        </w:rPr>
        <w:t xml:space="preserve">Wenn </w:t>
      </w:r>
      <w:r w:rsidR="00115965">
        <w:rPr>
          <w:rFonts w:ascii="Arial" w:hAnsi="Arial" w:cs="Arial"/>
          <w:bCs/>
          <w:sz w:val="22"/>
        </w:rPr>
        <w:t>das Distanz</w:t>
      </w:r>
      <w:r w:rsidR="00A647DB">
        <w:rPr>
          <w:rFonts w:ascii="Arial" w:hAnsi="Arial" w:cs="Arial"/>
          <w:bCs/>
          <w:sz w:val="22"/>
        </w:rPr>
        <w:t>halten</w:t>
      </w:r>
      <w:r w:rsidRPr="00FD21EC">
        <w:rPr>
          <w:rFonts w:ascii="Arial" w:hAnsi="Arial" w:cs="Arial"/>
          <w:bCs/>
          <w:sz w:val="22"/>
        </w:rPr>
        <w:t xml:space="preserve"> im Zusammenhang mit jungen Kindern pädagogisch nicht sinnvoll und umsetzbar ist, kann darauf punktuell verzichtet werden.</w:t>
      </w:r>
    </w:p>
    <w:p w14:paraId="02FA162C" w14:textId="77777777" w:rsidR="00611612" w:rsidRDefault="00611612" w:rsidP="00D61A24">
      <w:pPr>
        <w:spacing w:after="0" w:line="276" w:lineRule="auto"/>
        <w:jc w:val="both"/>
        <w:rPr>
          <w:rFonts w:ascii="Arial" w:hAnsi="Arial" w:cs="Arial"/>
          <w:bCs/>
          <w:sz w:val="22"/>
        </w:rPr>
      </w:pPr>
    </w:p>
    <w:p w14:paraId="27E8BDF9" w14:textId="59E958F8" w:rsidR="00807FC4" w:rsidRPr="00611612" w:rsidRDefault="00807FC4" w:rsidP="001B226B">
      <w:pPr>
        <w:spacing w:after="120" w:line="276" w:lineRule="auto"/>
        <w:jc w:val="both"/>
        <w:rPr>
          <w:rFonts w:ascii="Arial" w:hAnsi="Arial" w:cs="Arial"/>
          <w:b/>
          <w:bCs/>
          <w:sz w:val="28"/>
        </w:rPr>
      </w:pPr>
      <w:r w:rsidRPr="00611612">
        <w:rPr>
          <w:rFonts w:ascii="Arial" w:hAnsi="Arial" w:cs="Arial"/>
          <w:b/>
          <w:bCs/>
          <w:sz w:val="28"/>
        </w:rPr>
        <w:t>Räumlichkeiten</w:t>
      </w:r>
    </w:p>
    <w:p w14:paraId="1685EDD1" w14:textId="34BEADA8" w:rsidR="00807FC4" w:rsidRPr="00611612" w:rsidRDefault="00807FC4" w:rsidP="003125F9">
      <w:pPr>
        <w:pStyle w:val="Listenabsatz"/>
        <w:numPr>
          <w:ilvl w:val="0"/>
          <w:numId w:val="8"/>
        </w:numPr>
        <w:spacing w:after="0"/>
        <w:ind w:left="567" w:hanging="567"/>
        <w:jc w:val="both"/>
        <w:rPr>
          <w:rFonts w:ascii="Arial" w:hAnsi="Arial" w:cs="Arial"/>
          <w:bCs/>
          <w:lang w:val="de-CH"/>
        </w:rPr>
      </w:pPr>
      <w:r w:rsidRPr="00611612">
        <w:rPr>
          <w:rFonts w:ascii="Arial" w:hAnsi="Arial" w:cs="Arial"/>
          <w:bCs/>
          <w:lang w:val="de-CH"/>
        </w:rPr>
        <w:t>Die Räumlichkeiten werden nach jeder Nutzung oder falls nicht möglich mindestens einmal pro Tag gereinigt.</w:t>
      </w:r>
    </w:p>
    <w:p w14:paraId="69C85937" w14:textId="77777777" w:rsidR="00C5061C" w:rsidRPr="00611612" w:rsidRDefault="00807FC4" w:rsidP="003125F9">
      <w:pPr>
        <w:pStyle w:val="Listenabsatz"/>
        <w:numPr>
          <w:ilvl w:val="0"/>
          <w:numId w:val="8"/>
        </w:numPr>
        <w:spacing w:after="0"/>
        <w:ind w:left="567" w:hanging="567"/>
        <w:jc w:val="both"/>
        <w:rPr>
          <w:rFonts w:ascii="Arial" w:hAnsi="Arial" w:cs="Arial"/>
          <w:bCs/>
          <w:lang w:val="de-CH"/>
        </w:rPr>
      </w:pPr>
      <w:r w:rsidRPr="00611612">
        <w:rPr>
          <w:rFonts w:ascii="Arial" w:hAnsi="Arial" w:cs="Arial"/>
          <w:bCs/>
          <w:lang w:val="de-CH"/>
        </w:rPr>
        <w:t>Die Räume werden stündlich gelüftet und sensible Stellen nach jeder Nutzung desinfiziert.</w:t>
      </w:r>
    </w:p>
    <w:p w14:paraId="4781C407" w14:textId="78501054" w:rsidR="00807FC4" w:rsidRPr="00611612" w:rsidRDefault="00807FC4" w:rsidP="003125F9">
      <w:pPr>
        <w:pStyle w:val="Listenabsatz"/>
        <w:numPr>
          <w:ilvl w:val="0"/>
          <w:numId w:val="8"/>
        </w:numPr>
        <w:spacing w:after="0"/>
        <w:ind w:left="567" w:hanging="567"/>
        <w:jc w:val="both"/>
        <w:rPr>
          <w:rFonts w:ascii="Arial" w:hAnsi="Arial" w:cs="Arial"/>
          <w:bCs/>
          <w:lang w:val="de-CH"/>
        </w:rPr>
      </w:pPr>
      <w:r w:rsidRPr="00611612">
        <w:rPr>
          <w:rFonts w:ascii="Arial" w:hAnsi="Arial" w:cs="Arial"/>
          <w:bCs/>
          <w:lang w:val="de-CH"/>
        </w:rPr>
        <w:t xml:space="preserve">Die unbegleitete Nutzung von Räumlichkeiten durch Jugendliche ist unter Einhaltung der Weisungen und Empfehlungen </w:t>
      </w:r>
      <w:r w:rsidR="00A647DB" w:rsidRPr="00611612">
        <w:rPr>
          <w:rFonts w:ascii="Arial" w:hAnsi="Arial" w:cs="Arial"/>
          <w:bCs/>
          <w:lang w:val="de-CH"/>
        </w:rPr>
        <w:t>eines</w:t>
      </w:r>
      <w:r w:rsidRPr="00611612">
        <w:rPr>
          <w:rFonts w:ascii="Arial" w:hAnsi="Arial" w:cs="Arial"/>
          <w:bCs/>
          <w:lang w:val="de-CH"/>
        </w:rPr>
        <w:t xml:space="preserve"> Rahmenschutzkonzepts möglich. Vor der ersten unbegleiteten Nutzung erfolgt eine Information </w:t>
      </w:r>
      <w:r w:rsidR="000D60CE" w:rsidRPr="00611612">
        <w:rPr>
          <w:rFonts w:ascii="Arial" w:hAnsi="Arial" w:cs="Arial"/>
          <w:bCs/>
          <w:lang w:val="de-CH"/>
        </w:rPr>
        <w:t xml:space="preserve">durch eine Fachperson </w:t>
      </w:r>
      <w:r w:rsidRPr="00611612">
        <w:rPr>
          <w:rFonts w:ascii="Arial" w:hAnsi="Arial" w:cs="Arial"/>
          <w:bCs/>
          <w:lang w:val="de-CH"/>
        </w:rPr>
        <w:t>über die geltenden Abstands- und Hygieneregeln sowie zur Handhabung einer Präsenzliste</w:t>
      </w:r>
      <w:r w:rsidR="000D60CE" w:rsidRPr="00611612">
        <w:rPr>
          <w:rFonts w:ascii="Arial" w:hAnsi="Arial" w:cs="Arial"/>
          <w:bCs/>
          <w:lang w:val="de-CH"/>
        </w:rPr>
        <w:t>.</w:t>
      </w:r>
    </w:p>
    <w:p w14:paraId="50A4F81B" w14:textId="21EF70FD" w:rsidR="00807FC4" w:rsidRDefault="00807FC4" w:rsidP="00807FC4">
      <w:pPr>
        <w:spacing w:after="0" w:line="276" w:lineRule="auto"/>
        <w:jc w:val="both"/>
        <w:rPr>
          <w:rFonts w:ascii="Arial" w:hAnsi="Arial" w:cs="Arial"/>
          <w:bCs/>
          <w:sz w:val="22"/>
        </w:rPr>
      </w:pPr>
    </w:p>
    <w:p w14:paraId="46061E38" w14:textId="309D69CF" w:rsidR="00FD21EC" w:rsidRPr="00237710" w:rsidRDefault="00FD21EC" w:rsidP="00FD21EC">
      <w:pPr>
        <w:spacing w:after="120" w:line="276" w:lineRule="auto"/>
        <w:jc w:val="both"/>
        <w:rPr>
          <w:rFonts w:ascii="Arial" w:hAnsi="Arial" w:cs="Arial"/>
          <w:b/>
          <w:bCs/>
          <w:sz w:val="28"/>
        </w:rPr>
      </w:pPr>
      <w:r w:rsidRPr="00237710">
        <w:rPr>
          <w:rFonts w:ascii="Arial" w:hAnsi="Arial" w:cs="Arial"/>
          <w:b/>
          <w:bCs/>
          <w:sz w:val="28"/>
        </w:rPr>
        <w:t>Hygiene</w:t>
      </w:r>
    </w:p>
    <w:p w14:paraId="7C711408" w14:textId="76445093" w:rsidR="00FD21EC" w:rsidRPr="00C5061C" w:rsidRDefault="00FD21EC" w:rsidP="003125F9">
      <w:pPr>
        <w:pStyle w:val="Default"/>
        <w:numPr>
          <w:ilvl w:val="0"/>
          <w:numId w:val="8"/>
        </w:numPr>
        <w:spacing w:line="276" w:lineRule="auto"/>
        <w:ind w:left="567" w:hanging="567"/>
        <w:jc w:val="both"/>
        <w:rPr>
          <w:color w:val="auto"/>
          <w:sz w:val="22"/>
          <w:szCs w:val="22"/>
        </w:rPr>
      </w:pPr>
      <w:r w:rsidRPr="00FD21EC">
        <w:rPr>
          <w:color w:val="auto"/>
          <w:sz w:val="22"/>
          <w:szCs w:val="22"/>
        </w:rPr>
        <w:t xml:space="preserve">Die Plakate zu den Hygiene- und Abstandsregeln des BAG werden ausgedruckt und </w:t>
      </w:r>
      <w:r w:rsidRPr="00C5061C">
        <w:rPr>
          <w:color w:val="auto"/>
          <w:sz w:val="22"/>
          <w:szCs w:val="22"/>
        </w:rPr>
        <w:t>gut sichtbar aufgehängt</w:t>
      </w:r>
      <w:r w:rsidRPr="00FD21EC">
        <w:rPr>
          <w:rStyle w:val="Funotenzeichen"/>
          <w:color w:val="auto"/>
          <w:sz w:val="22"/>
          <w:szCs w:val="22"/>
        </w:rPr>
        <w:footnoteReference w:id="3"/>
      </w:r>
      <w:r w:rsidRPr="00C5061C">
        <w:rPr>
          <w:color w:val="auto"/>
          <w:sz w:val="22"/>
          <w:szCs w:val="22"/>
        </w:rPr>
        <w:t>.</w:t>
      </w:r>
    </w:p>
    <w:p w14:paraId="52C8604A" w14:textId="696AD077" w:rsidR="00C5061C" w:rsidRPr="00C5061C" w:rsidRDefault="00FD21EC" w:rsidP="003125F9">
      <w:pPr>
        <w:pStyle w:val="Default"/>
        <w:numPr>
          <w:ilvl w:val="0"/>
          <w:numId w:val="8"/>
        </w:numPr>
        <w:spacing w:line="276" w:lineRule="auto"/>
        <w:ind w:left="567" w:hanging="567"/>
        <w:jc w:val="both"/>
        <w:rPr>
          <w:color w:val="auto"/>
          <w:sz w:val="22"/>
          <w:szCs w:val="22"/>
        </w:rPr>
      </w:pPr>
      <w:r w:rsidRPr="00FD21EC">
        <w:rPr>
          <w:color w:val="auto"/>
          <w:sz w:val="22"/>
          <w:szCs w:val="22"/>
        </w:rPr>
        <w:t xml:space="preserve">Es werden den jeweiligen Gegebenheiten entsprechende Regeln zu Hygiene, Reinigung </w:t>
      </w:r>
      <w:r w:rsidRPr="00C5061C">
        <w:rPr>
          <w:color w:val="auto"/>
          <w:sz w:val="22"/>
          <w:szCs w:val="22"/>
        </w:rPr>
        <w:t>und Desinfektion für die Räume und die Gegenstände erarbeitet und gut sichtbar in den Räumen aufgehängt. Die Regeln werden im Team besprochen und den Kindern/Jugendlichen regelmässig kommuniziert.</w:t>
      </w:r>
    </w:p>
    <w:p w14:paraId="3AD33385" w14:textId="28DA9A64" w:rsidR="00C5061C" w:rsidRPr="00C5061C" w:rsidRDefault="00FD21EC" w:rsidP="003125F9">
      <w:pPr>
        <w:pStyle w:val="Default"/>
        <w:numPr>
          <w:ilvl w:val="0"/>
          <w:numId w:val="8"/>
        </w:numPr>
        <w:spacing w:line="276" w:lineRule="auto"/>
        <w:ind w:left="567" w:hanging="567"/>
        <w:jc w:val="both"/>
        <w:rPr>
          <w:color w:val="auto"/>
          <w:sz w:val="22"/>
          <w:szCs w:val="22"/>
        </w:rPr>
      </w:pPr>
      <w:r w:rsidRPr="00FD21EC">
        <w:rPr>
          <w:color w:val="auto"/>
          <w:sz w:val="22"/>
          <w:szCs w:val="22"/>
        </w:rPr>
        <w:t xml:space="preserve">Entsprechende sanitäre Einrichtungen und passendes Material (Desinfektionsmittel, </w:t>
      </w:r>
      <w:r w:rsidR="0045584B" w:rsidRPr="00C5061C">
        <w:rPr>
          <w:color w:val="auto"/>
          <w:sz w:val="22"/>
          <w:szCs w:val="22"/>
        </w:rPr>
        <w:t>Einweghandtücher/</w:t>
      </w:r>
      <w:r w:rsidRPr="00C5061C">
        <w:rPr>
          <w:color w:val="auto"/>
          <w:sz w:val="22"/>
          <w:szCs w:val="22"/>
        </w:rPr>
        <w:t>Papiertücher, Seifenspender, geschlossene Abfalleimer) werden zur Verfügung gestellt.</w:t>
      </w:r>
    </w:p>
    <w:p w14:paraId="3B6A304E" w14:textId="684B9263" w:rsidR="00FD21EC" w:rsidRDefault="00FD21EC" w:rsidP="003125F9">
      <w:pPr>
        <w:pStyle w:val="Default"/>
        <w:numPr>
          <w:ilvl w:val="0"/>
          <w:numId w:val="8"/>
        </w:numPr>
        <w:spacing w:line="276" w:lineRule="auto"/>
        <w:ind w:left="567" w:hanging="567"/>
        <w:jc w:val="both"/>
        <w:rPr>
          <w:color w:val="auto"/>
          <w:sz w:val="22"/>
          <w:szCs w:val="22"/>
        </w:rPr>
      </w:pPr>
      <w:r w:rsidRPr="00FD21EC">
        <w:rPr>
          <w:color w:val="auto"/>
          <w:sz w:val="22"/>
          <w:szCs w:val="22"/>
        </w:rPr>
        <w:t xml:space="preserve">An sensiblen Punkten, z. B. dem Haupteingang, stehen Handhygienestationen zur </w:t>
      </w:r>
      <w:r w:rsidRPr="00C5061C">
        <w:rPr>
          <w:color w:val="auto"/>
          <w:sz w:val="22"/>
          <w:szCs w:val="22"/>
        </w:rPr>
        <w:t>Verfügung. Diese bestehen möglichst aus Wachbecken, Flüssigseifenspender und Einwegtüchern. Wenn dies nicht möglich ist, ist für Jugendliche und Erwachsene Desinfektionsmittel bereitzustellen.</w:t>
      </w:r>
    </w:p>
    <w:p w14:paraId="363BCCD6" w14:textId="77777777" w:rsidR="00C5061C" w:rsidRPr="00C5061C" w:rsidRDefault="00C5061C" w:rsidP="00C5061C">
      <w:pPr>
        <w:pStyle w:val="Default"/>
        <w:spacing w:line="276" w:lineRule="auto"/>
        <w:ind w:left="567"/>
        <w:jc w:val="both"/>
        <w:rPr>
          <w:color w:val="auto"/>
          <w:sz w:val="22"/>
          <w:szCs w:val="22"/>
        </w:rPr>
      </w:pPr>
    </w:p>
    <w:p w14:paraId="73CBF5D4" w14:textId="11565282" w:rsidR="00FD21EC" w:rsidRPr="00353C45" w:rsidRDefault="00353C45" w:rsidP="00353C45">
      <w:pPr>
        <w:spacing w:after="120" w:line="276" w:lineRule="auto"/>
        <w:jc w:val="both"/>
        <w:rPr>
          <w:rFonts w:ascii="Arial" w:hAnsi="Arial" w:cs="Arial"/>
          <w:b/>
          <w:bCs/>
          <w:sz w:val="28"/>
        </w:rPr>
      </w:pPr>
      <w:r w:rsidRPr="00353C45">
        <w:rPr>
          <w:rFonts w:ascii="Arial" w:hAnsi="Arial" w:cs="Arial"/>
          <w:b/>
          <w:bCs/>
          <w:sz w:val="28"/>
        </w:rPr>
        <w:t>Testen</w:t>
      </w:r>
    </w:p>
    <w:p w14:paraId="1DF90C9F" w14:textId="77777777" w:rsidR="00353C45" w:rsidRPr="00353C45" w:rsidRDefault="00353C45" w:rsidP="00353C45">
      <w:pPr>
        <w:pStyle w:val="Default"/>
        <w:spacing w:line="276" w:lineRule="auto"/>
        <w:jc w:val="both"/>
        <w:rPr>
          <w:color w:val="auto"/>
          <w:sz w:val="22"/>
          <w:szCs w:val="22"/>
        </w:rPr>
      </w:pPr>
      <w:r w:rsidRPr="00353C45">
        <w:rPr>
          <w:color w:val="auto"/>
          <w:sz w:val="22"/>
          <w:szCs w:val="22"/>
        </w:rPr>
        <w:t xml:space="preserve">Es gelten die kantonalen Regelungen, resp. Teststrategien, die nationale Teststrategie und die </w:t>
      </w:r>
    </w:p>
    <w:p w14:paraId="37A81061" w14:textId="47345A47" w:rsidR="00353C45" w:rsidRPr="00237710" w:rsidRDefault="00353C45" w:rsidP="00353C45">
      <w:pPr>
        <w:pStyle w:val="Default"/>
        <w:spacing w:line="276" w:lineRule="auto"/>
        <w:jc w:val="both"/>
        <w:rPr>
          <w:color w:val="auto"/>
          <w:sz w:val="22"/>
          <w:szCs w:val="22"/>
        </w:rPr>
      </w:pPr>
      <w:r w:rsidRPr="00353C45">
        <w:rPr>
          <w:color w:val="auto"/>
          <w:sz w:val="22"/>
          <w:szCs w:val="22"/>
        </w:rPr>
        <w:t xml:space="preserve">Vorgaben des Bundes im Zusammenhang mit dem </w:t>
      </w:r>
      <w:proofErr w:type="spellStart"/>
      <w:r w:rsidRPr="00353C45">
        <w:rPr>
          <w:color w:val="auto"/>
          <w:sz w:val="22"/>
          <w:szCs w:val="22"/>
        </w:rPr>
        <w:t>Covid</w:t>
      </w:r>
      <w:proofErr w:type="spellEnd"/>
      <w:r w:rsidRPr="00353C45">
        <w:rPr>
          <w:color w:val="auto"/>
          <w:sz w:val="22"/>
          <w:szCs w:val="22"/>
        </w:rPr>
        <w:t xml:space="preserve">-Zertifikat, sofern sie die </w:t>
      </w:r>
      <w:r>
        <w:rPr>
          <w:color w:val="auto"/>
          <w:sz w:val="22"/>
          <w:szCs w:val="22"/>
        </w:rPr>
        <w:t xml:space="preserve">kirchliche Jugendarbeit </w:t>
      </w:r>
      <w:r w:rsidR="001B226B">
        <w:rPr>
          <w:color w:val="auto"/>
          <w:sz w:val="22"/>
          <w:szCs w:val="22"/>
        </w:rPr>
        <w:t>betreffen</w:t>
      </w:r>
      <w:r w:rsidRPr="00353C45">
        <w:rPr>
          <w:color w:val="auto"/>
          <w:sz w:val="22"/>
          <w:szCs w:val="22"/>
        </w:rPr>
        <w:t>.</w:t>
      </w:r>
      <w:r w:rsidRPr="00353C45">
        <w:rPr>
          <w:color w:val="auto"/>
          <w:sz w:val="22"/>
          <w:szCs w:val="22"/>
        </w:rPr>
        <w:cr/>
      </w:r>
    </w:p>
    <w:p w14:paraId="0FA2E1A9" w14:textId="77777777" w:rsidR="00FD21EC" w:rsidRPr="00FD21EC" w:rsidRDefault="00FD21EC" w:rsidP="00D7084E">
      <w:pPr>
        <w:spacing w:after="120" w:line="276" w:lineRule="auto"/>
        <w:rPr>
          <w:rFonts w:ascii="Arial" w:hAnsi="Arial" w:cs="Arial"/>
          <w:b/>
          <w:bCs/>
          <w:sz w:val="28"/>
        </w:rPr>
      </w:pPr>
      <w:r w:rsidRPr="00FD21EC">
        <w:rPr>
          <w:rFonts w:ascii="Arial" w:hAnsi="Arial" w:cs="Arial"/>
          <w:b/>
          <w:bCs/>
          <w:sz w:val="28"/>
        </w:rPr>
        <w:t xml:space="preserve">Quarantäne- und Isolationsmassnahmen </w:t>
      </w:r>
    </w:p>
    <w:p w14:paraId="5EB45345" w14:textId="77777777" w:rsidR="00FD21EC" w:rsidRPr="00FD21EC" w:rsidRDefault="00FD21EC" w:rsidP="00510042">
      <w:pPr>
        <w:spacing w:after="0" w:line="276" w:lineRule="auto"/>
        <w:rPr>
          <w:rFonts w:ascii="Arial" w:eastAsia="Calibri" w:hAnsi="Arial" w:cs="Arial"/>
          <w:bCs/>
          <w:sz w:val="22"/>
          <w:szCs w:val="22"/>
        </w:rPr>
      </w:pPr>
      <w:r w:rsidRPr="00FD21EC">
        <w:rPr>
          <w:rFonts w:ascii="Arial" w:eastAsia="Calibri" w:hAnsi="Arial" w:cs="Arial"/>
          <w:bCs/>
          <w:sz w:val="22"/>
          <w:szCs w:val="22"/>
        </w:rPr>
        <w:t xml:space="preserve">Hierzu gelten die aktuellen Regeln des BAG zum Umgang mit Erkrankten und ihrem Umfeld: </w:t>
      </w:r>
    </w:p>
    <w:p w14:paraId="330F826E" w14:textId="1506209C" w:rsidR="00E53F2C" w:rsidRDefault="00C10A86" w:rsidP="000263F3">
      <w:pPr>
        <w:pStyle w:val="Default"/>
        <w:spacing w:line="276" w:lineRule="auto"/>
        <w:jc w:val="both"/>
        <w:rPr>
          <w:rFonts w:eastAsia="Calibri"/>
          <w:bCs/>
          <w:color w:val="auto"/>
          <w:sz w:val="22"/>
          <w:szCs w:val="22"/>
        </w:rPr>
      </w:pPr>
      <w:hyperlink r:id="rId13" w:history="1">
        <w:r w:rsidR="001647B9" w:rsidRPr="00F12AD6">
          <w:rPr>
            <w:rStyle w:val="Hyperlink"/>
            <w:rFonts w:eastAsia="Calibri"/>
            <w:bCs/>
            <w:sz w:val="22"/>
            <w:szCs w:val="22"/>
          </w:rPr>
          <w:t>https://www.bag.admin.ch/bag/de/home/krankheiten/ausbrueche-epidemien-pandemien/aktuelle-ausbrueche-epidemien/novel-cov/isolation-und-quarantaene.html</w:t>
        </w:r>
      </w:hyperlink>
    </w:p>
    <w:p w14:paraId="5A34C980" w14:textId="77777777" w:rsidR="00FD21EC" w:rsidRDefault="00FD21EC" w:rsidP="000263F3">
      <w:pPr>
        <w:pStyle w:val="Default"/>
        <w:spacing w:line="276" w:lineRule="auto"/>
        <w:jc w:val="both"/>
        <w:rPr>
          <w:sz w:val="22"/>
          <w:szCs w:val="22"/>
        </w:rPr>
      </w:pPr>
    </w:p>
    <w:p w14:paraId="550BAB7E" w14:textId="77777777" w:rsidR="00807FC4" w:rsidRDefault="00807FC4" w:rsidP="00571ADD">
      <w:pPr>
        <w:spacing w:after="120" w:line="276" w:lineRule="auto"/>
        <w:jc w:val="both"/>
        <w:rPr>
          <w:rFonts w:ascii="Arial" w:hAnsi="Arial" w:cs="Arial"/>
          <w:b/>
          <w:bCs/>
          <w:sz w:val="28"/>
        </w:rPr>
        <w:sectPr w:rsidR="00807FC4" w:rsidSect="003D512B">
          <w:pgSz w:w="11906" w:h="16838"/>
          <w:pgMar w:top="1134" w:right="1133" w:bottom="1134" w:left="1417" w:header="708" w:footer="408" w:gutter="0"/>
          <w:cols w:space="708"/>
          <w:docGrid w:linePitch="360"/>
        </w:sectPr>
      </w:pPr>
    </w:p>
    <w:p w14:paraId="71663277" w14:textId="04B6643E" w:rsidR="00CB488C" w:rsidRDefault="00C5061C" w:rsidP="00571ADD">
      <w:pPr>
        <w:spacing w:after="120" w:line="276" w:lineRule="auto"/>
        <w:jc w:val="both"/>
        <w:rPr>
          <w:rFonts w:ascii="Arial" w:hAnsi="Arial" w:cs="Arial"/>
          <w:b/>
          <w:bCs/>
          <w:sz w:val="28"/>
        </w:rPr>
      </w:pPr>
      <w:r>
        <w:rPr>
          <w:rFonts w:ascii="Arial" w:hAnsi="Arial" w:cs="Arial"/>
          <w:b/>
          <w:bCs/>
          <w:sz w:val="28"/>
        </w:rPr>
        <w:lastRenderedPageBreak/>
        <w:t xml:space="preserve">Einrichtungen </w:t>
      </w:r>
      <w:r w:rsidR="00564B50">
        <w:rPr>
          <w:rFonts w:ascii="Arial" w:hAnsi="Arial" w:cs="Arial"/>
          <w:b/>
          <w:bCs/>
          <w:sz w:val="28"/>
        </w:rPr>
        <w:t>der kirchlichen Jugendarbeit</w:t>
      </w:r>
    </w:p>
    <w:p w14:paraId="06FC06A4" w14:textId="224FAB6B" w:rsidR="006A36F1" w:rsidRPr="009560DE" w:rsidRDefault="006A36F1" w:rsidP="006A36F1">
      <w:pPr>
        <w:spacing w:after="120" w:line="259" w:lineRule="auto"/>
        <w:rPr>
          <w:rFonts w:ascii="Arial" w:hAnsi="Arial" w:cs="Arial"/>
          <w:bCs/>
          <w:sz w:val="22"/>
          <w:szCs w:val="22"/>
        </w:rPr>
      </w:pPr>
      <w:r w:rsidRPr="009560DE">
        <w:rPr>
          <w:rFonts w:ascii="Arial" w:hAnsi="Arial" w:cs="Arial"/>
          <w:bCs/>
          <w:sz w:val="22"/>
          <w:szCs w:val="22"/>
        </w:rPr>
        <w:t xml:space="preserve">Für öffentlich zugängliche </w:t>
      </w:r>
      <w:r w:rsidR="00DD4340" w:rsidRPr="009560DE">
        <w:rPr>
          <w:rFonts w:ascii="Arial" w:hAnsi="Arial" w:cs="Arial"/>
          <w:bCs/>
          <w:sz w:val="22"/>
          <w:szCs w:val="22"/>
        </w:rPr>
        <w:t xml:space="preserve">Einrichtungen </w:t>
      </w:r>
      <w:r w:rsidRPr="009560DE">
        <w:rPr>
          <w:rFonts w:ascii="Arial" w:hAnsi="Arial" w:cs="Arial"/>
          <w:bCs/>
          <w:sz w:val="22"/>
          <w:szCs w:val="22"/>
        </w:rPr>
        <w:t xml:space="preserve">für Kinder und Jugendliche </w:t>
      </w:r>
      <w:r w:rsidRPr="009560DE">
        <w:rPr>
          <w:rFonts w:ascii="Arial" w:hAnsi="Arial" w:cs="Arial"/>
          <w:b/>
          <w:bCs/>
          <w:sz w:val="22"/>
          <w:szCs w:val="22"/>
        </w:rPr>
        <w:t>unter 16 Jahren</w:t>
      </w:r>
      <w:r w:rsidRPr="009560DE">
        <w:rPr>
          <w:rFonts w:ascii="Arial" w:hAnsi="Arial" w:cs="Arial"/>
          <w:bCs/>
          <w:sz w:val="22"/>
          <w:szCs w:val="22"/>
        </w:rPr>
        <w:t xml:space="preserve"> besteht eine Pflicht zur Erarbeitung und Umsetzung eines Schutzkonzepts. Dieses bezeichnet die zulässigen Aktivitäten und regelt unter anderem die Maskentragpflicht (vgl. oben Abschnitt Maskenpflicht) sowie die Hygiene- und Abstandsvorgaben. Die Kontaktdatenerhebung in Innenräumen wird empfohlen. </w:t>
      </w:r>
    </w:p>
    <w:p w14:paraId="4851D617" w14:textId="77777777" w:rsidR="00013158" w:rsidRDefault="00992836" w:rsidP="00992836">
      <w:pPr>
        <w:spacing w:after="0" w:line="259" w:lineRule="auto"/>
        <w:rPr>
          <w:rFonts w:ascii="Arial" w:hAnsi="Arial" w:cs="Arial"/>
          <w:bCs/>
          <w:sz w:val="22"/>
          <w:szCs w:val="22"/>
        </w:rPr>
      </w:pPr>
      <w:r w:rsidRPr="00992836">
        <w:rPr>
          <w:rFonts w:ascii="Arial" w:hAnsi="Arial" w:cs="Arial"/>
          <w:bCs/>
          <w:sz w:val="22"/>
          <w:szCs w:val="22"/>
        </w:rPr>
        <w:t xml:space="preserve">Der Zugang für Jugendliche </w:t>
      </w:r>
      <w:r w:rsidRPr="00992836">
        <w:rPr>
          <w:rFonts w:ascii="Arial" w:hAnsi="Arial" w:cs="Arial"/>
          <w:b/>
          <w:bCs/>
          <w:sz w:val="22"/>
          <w:szCs w:val="22"/>
        </w:rPr>
        <w:t>ab 16 Jahren</w:t>
      </w:r>
      <w:r w:rsidRPr="00992836">
        <w:rPr>
          <w:rFonts w:ascii="Arial" w:hAnsi="Arial" w:cs="Arial"/>
          <w:bCs/>
          <w:sz w:val="22"/>
          <w:szCs w:val="22"/>
        </w:rPr>
        <w:t xml:space="preserve"> ist für alle Arten von Angeboten in Innenräumen auf</w:t>
      </w:r>
      <w:r w:rsidR="00013158">
        <w:rPr>
          <w:rFonts w:ascii="Arial" w:hAnsi="Arial" w:cs="Arial"/>
          <w:bCs/>
          <w:sz w:val="22"/>
          <w:szCs w:val="22"/>
        </w:rPr>
        <w:t xml:space="preserve"> </w:t>
      </w:r>
      <w:r w:rsidRPr="00992836">
        <w:rPr>
          <w:rFonts w:ascii="Arial" w:hAnsi="Arial" w:cs="Arial"/>
          <w:bCs/>
          <w:sz w:val="22"/>
          <w:szCs w:val="22"/>
        </w:rPr>
        <w:t>2G (geimpft oder genesen) beschränkt. Ausna</w:t>
      </w:r>
      <w:r>
        <w:rPr>
          <w:rFonts w:ascii="Arial" w:hAnsi="Arial" w:cs="Arial"/>
          <w:bCs/>
          <w:sz w:val="22"/>
          <w:szCs w:val="22"/>
        </w:rPr>
        <w:t xml:space="preserve">hmen sind Beratungsangebote und </w:t>
      </w:r>
      <w:r w:rsidRPr="00992836">
        <w:rPr>
          <w:rFonts w:ascii="Arial" w:hAnsi="Arial" w:cs="Arial"/>
          <w:bCs/>
          <w:sz w:val="22"/>
          <w:szCs w:val="22"/>
        </w:rPr>
        <w:t>Selbsthilfegruppen in den Bereichen Sucht und psychische Gesundheit. Wird im Rahmen der</w:t>
      </w:r>
      <w:r w:rsidR="00013158">
        <w:rPr>
          <w:rFonts w:ascii="Arial" w:hAnsi="Arial" w:cs="Arial"/>
          <w:bCs/>
          <w:sz w:val="22"/>
          <w:szCs w:val="22"/>
        </w:rPr>
        <w:t xml:space="preserve"> </w:t>
      </w:r>
      <w:r w:rsidRPr="00992836">
        <w:rPr>
          <w:rFonts w:ascii="Arial" w:hAnsi="Arial" w:cs="Arial"/>
          <w:bCs/>
          <w:sz w:val="22"/>
          <w:szCs w:val="22"/>
        </w:rPr>
        <w:t>Aktivitäten die 2Gplus-Regel angewandt, kann auf die Maskenpflicht verzichtet werden.</w:t>
      </w:r>
    </w:p>
    <w:p w14:paraId="382DD5D9" w14:textId="77777777" w:rsidR="00013158" w:rsidRDefault="00013158" w:rsidP="00992836">
      <w:pPr>
        <w:spacing w:after="0" w:line="259" w:lineRule="auto"/>
        <w:rPr>
          <w:rFonts w:ascii="Arial" w:hAnsi="Arial" w:cs="Arial"/>
          <w:bCs/>
          <w:sz w:val="22"/>
          <w:szCs w:val="22"/>
        </w:rPr>
      </w:pPr>
    </w:p>
    <w:p w14:paraId="35764686" w14:textId="43BD12CA" w:rsidR="00992836" w:rsidRDefault="006A36F1" w:rsidP="00BE3B05">
      <w:pPr>
        <w:spacing w:after="120" w:line="259" w:lineRule="auto"/>
        <w:rPr>
          <w:rFonts w:ascii="Arial" w:hAnsi="Arial" w:cs="Arial"/>
          <w:bCs/>
          <w:sz w:val="22"/>
          <w:szCs w:val="22"/>
        </w:rPr>
      </w:pPr>
      <w:r w:rsidRPr="006A36F1">
        <w:rPr>
          <w:rFonts w:ascii="Arial" w:hAnsi="Arial" w:cs="Arial"/>
          <w:b/>
          <w:bCs/>
          <w:sz w:val="28"/>
        </w:rPr>
        <w:t>Sportliche und kulturelle Aktivitäten</w:t>
      </w:r>
    </w:p>
    <w:p w14:paraId="55E9CA75" w14:textId="5F6B6108" w:rsidR="00992836" w:rsidRPr="00992836" w:rsidRDefault="00992836" w:rsidP="00992836">
      <w:pPr>
        <w:spacing w:after="0" w:line="259" w:lineRule="auto"/>
        <w:rPr>
          <w:rFonts w:ascii="Arial" w:hAnsi="Arial" w:cs="Arial"/>
          <w:bCs/>
          <w:sz w:val="22"/>
          <w:szCs w:val="22"/>
        </w:rPr>
      </w:pPr>
      <w:r w:rsidRPr="00992836">
        <w:rPr>
          <w:rFonts w:ascii="Arial" w:hAnsi="Arial" w:cs="Arial"/>
          <w:bCs/>
          <w:sz w:val="22"/>
          <w:szCs w:val="22"/>
        </w:rPr>
        <w:t>Bei Aktivitäten von Laien in Innenräumen muss bei Personen ab 16 Jahren der Zugang auf 2G</w:t>
      </w:r>
    </w:p>
    <w:p w14:paraId="53703B49" w14:textId="77777777" w:rsidR="00BE3B05" w:rsidRDefault="00992836" w:rsidP="00992836">
      <w:pPr>
        <w:spacing w:after="0" w:line="259" w:lineRule="auto"/>
        <w:rPr>
          <w:rFonts w:ascii="Arial" w:hAnsi="Arial" w:cs="Arial"/>
          <w:bCs/>
          <w:sz w:val="22"/>
          <w:szCs w:val="22"/>
        </w:rPr>
      </w:pPr>
      <w:r w:rsidRPr="00992836">
        <w:rPr>
          <w:rFonts w:ascii="Arial" w:hAnsi="Arial" w:cs="Arial"/>
          <w:bCs/>
          <w:sz w:val="22"/>
          <w:szCs w:val="22"/>
        </w:rPr>
        <w:t>beschränkt werden. Kann bei der Aktivität keine Maske getragen werden, so gilt 2Gplus.</w:t>
      </w:r>
    </w:p>
    <w:p w14:paraId="38963BD4" w14:textId="6B2A5E4A" w:rsidR="0054189C" w:rsidRPr="00992836" w:rsidRDefault="00992836" w:rsidP="00992836">
      <w:pPr>
        <w:spacing w:after="0" w:line="259" w:lineRule="auto"/>
        <w:rPr>
          <w:rFonts w:ascii="Arial" w:hAnsi="Arial" w:cs="Arial"/>
          <w:bCs/>
          <w:sz w:val="22"/>
          <w:szCs w:val="22"/>
        </w:rPr>
      </w:pPr>
      <w:r w:rsidRPr="00992836">
        <w:rPr>
          <w:rFonts w:ascii="Arial" w:hAnsi="Arial" w:cs="Arial"/>
          <w:bCs/>
          <w:sz w:val="22"/>
          <w:szCs w:val="22"/>
        </w:rPr>
        <w:cr/>
      </w:r>
      <w:r w:rsidR="0054189C">
        <w:rPr>
          <w:rFonts w:ascii="Arial" w:hAnsi="Arial" w:cs="Arial"/>
          <w:b/>
          <w:bCs/>
          <w:sz w:val="28"/>
          <w:szCs w:val="28"/>
        </w:rPr>
        <w:t xml:space="preserve">Öffentliche </w:t>
      </w:r>
      <w:r w:rsidR="00807FC4">
        <w:rPr>
          <w:rFonts w:ascii="Arial" w:hAnsi="Arial" w:cs="Arial"/>
          <w:b/>
          <w:bCs/>
          <w:sz w:val="28"/>
          <w:szCs w:val="28"/>
        </w:rPr>
        <w:t>Veranstaltungen</w:t>
      </w:r>
    </w:p>
    <w:p w14:paraId="6FB282F8" w14:textId="77777777" w:rsidR="00992836" w:rsidRPr="00992836" w:rsidRDefault="00992836" w:rsidP="00013158">
      <w:pPr>
        <w:pStyle w:val="Listenabsatz"/>
        <w:numPr>
          <w:ilvl w:val="0"/>
          <w:numId w:val="18"/>
        </w:numPr>
        <w:spacing w:before="120" w:after="0" w:line="259" w:lineRule="auto"/>
        <w:ind w:left="567" w:hanging="567"/>
        <w:contextualSpacing w:val="0"/>
        <w:rPr>
          <w:rFonts w:ascii="Arial" w:eastAsiaTheme="minorHAnsi" w:hAnsi="Arial" w:cs="Arial"/>
        </w:rPr>
      </w:pPr>
      <w:r w:rsidRPr="00992836">
        <w:rPr>
          <w:rFonts w:ascii="Arial" w:eastAsiaTheme="minorHAnsi" w:hAnsi="Arial" w:cs="Arial"/>
        </w:rPr>
        <w:t xml:space="preserve">Die </w:t>
      </w:r>
      <w:proofErr w:type="spellStart"/>
      <w:r w:rsidRPr="00992836">
        <w:rPr>
          <w:rFonts w:ascii="Arial" w:eastAsiaTheme="minorHAnsi" w:hAnsi="Arial" w:cs="Arial"/>
          <w:b/>
        </w:rPr>
        <w:t>Konsumation</w:t>
      </w:r>
      <w:proofErr w:type="spellEnd"/>
      <w:r w:rsidRPr="00992836">
        <w:rPr>
          <w:rFonts w:ascii="Arial" w:eastAsiaTheme="minorHAnsi" w:hAnsi="Arial" w:cs="Arial"/>
          <w:b/>
        </w:rPr>
        <w:t xml:space="preserve"> </w:t>
      </w:r>
      <w:proofErr w:type="spellStart"/>
      <w:r w:rsidRPr="00992836">
        <w:rPr>
          <w:rFonts w:ascii="Arial" w:eastAsiaTheme="minorHAnsi" w:hAnsi="Arial" w:cs="Arial"/>
          <w:b/>
        </w:rPr>
        <w:t>von</w:t>
      </w:r>
      <w:proofErr w:type="spellEnd"/>
      <w:r w:rsidRPr="00992836">
        <w:rPr>
          <w:rFonts w:ascii="Arial" w:eastAsiaTheme="minorHAnsi" w:hAnsi="Arial" w:cs="Arial"/>
          <w:b/>
        </w:rPr>
        <w:t xml:space="preserve"> </w:t>
      </w:r>
      <w:proofErr w:type="spellStart"/>
      <w:r w:rsidRPr="00992836">
        <w:rPr>
          <w:rFonts w:ascii="Arial" w:eastAsiaTheme="minorHAnsi" w:hAnsi="Arial" w:cs="Arial"/>
          <w:b/>
        </w:rPr>
        <w:t>Speisen</w:t>
      </w:r>
      <w:proofErr w:type="spellEnd"/>
      <w:r w:rsidRPr="00992836">
        <w:rPr>
          <w:rFonts w:ascii="Arial" w:eastAsiaTheme="minorHAnsi" w:hAnsi="Arial" w:cs="Arial"/>
          <w:b/>
        </w:rPr>
        <w:t xml:space="preserve"> und </w:t>
      </w:r>
      <w:proofErr w:type="spellStart"/>
      <w:r w:rsidRPr="00992836">
        <w:rPr>
          <w:rFonts w:ascii="Arial" w:eastAsiaTheme="minorHAnsi" w:hAnsi="Arial" w:cs="Arial"/>
          <w:b/>
        </w:rPr>
        <w:t>Getränken</w:t>
      </w:r>
      <w:proofErr w:type="spellEnd"/>
      <w:r w:rsidRPr="00992836">
        <w:rPr>
          <w:rFonts w:ascii="Arial" w:eastAsiaTheme="minorHAnsi" w:hAnsi="Arial" w:cs="Arial"/>
        </w:rPr>
        <w:t xml:space="preserve"> </w:t>
      </w:r>
      <w:proofErr w:type="spellStart"/>
      <w:r w:rsidRPr="00992836">
        <w:rPr>
          <w:rFonts w:ascii="Arial" w:eastAsiaTheme="minorHAnsi" w:hAnsi="Arial" w:cs="Arial"/>
        </w:rPr>
        <w:t>ist</w:t>
      </w:r>
      <w:proofErr w:type="spellEnd"/>
      <w:r w:rsidRPr="00992836">
        <w:rPr>
          <w:rFonts w:ascii="Arial" w:eastAsiaTheme="minorHAnsi" w:hAnsi="Arial" w:cs="Arial"/>
        </w:rPr>
        <w:t xml:space="preserve"> </w:t>
      </w:r>
      <w:proofErr w:type="spellStart"/>
      <w:r w:rsidRPr="00992836">
        <w:rPr>
          <w:rFonts w:ascii="Arial" w:eastAsiaTheme="minorHAnsi" w:hAnsi="Arial" w:cs="Arial"/>
        </w:rPr>
        <w:t>sitzend</w:t>
      </w:r>
      <w:proofErr w:type="spellEnd"/>
      <w:r w:rsidRPr="00992836">
        <w:rPr>
          <w:rFonts w:ascii="Arial" w:eastAsiaTheme="minorHAnsi" w:hAnsi="Arial" w:cs="Arial"/>
        </w:rPr>
        <w:t xml:space="preserve"> </w:t>
      </w:r>
      <w:proofErr w:type="spellStart"/>
      <w:r w:rsidRPr="00992836">
        <w:rPr>
          <w:rFonts w:ascii="Arial" w:eastAsiaTheme="minorHAnsi" w:hAnsi="Arial" w:cs="Arial"/>
        </w:rPr>
        <w:t>erlaubt</w:t>
      </w:r>
      <w:proofErr w:type="spellEnd"/>
      <w:r w:rsidRPr="00992836">
        <w:rPr>
          <w:rFonts w:ascii="Arial" w:eastAsiaTheme="minorHAnsi" w:hAnsi="Arial" w:cs="Arial"/>
        </w:rPr>
        <w:t xml:space="preserve">. Es </w:t>
      </w:r>
      <w:proofErr w:type="spellStart"/>
      <w:r w:rsidRPr="00992836">
        <w:rPr>
          <w:rFonts w:ascii="Arial" w:eastAsiaTheme="minorHAnsi" w:hAnsi="Arial" w:cs="Arial"/>
        </w:rPr>
        <w:t>muss</w:t>
      </w:r>
      <w:proofErr w:type="spellEnd"/>
      <w:r w:rsidRPr="00992836">
        <w:rPr>
          <w:rFonts w:ascii="Arial" w:eastAsiaTheme="minorHAnsi" w:hAnsi="Arial" w:cs="Arial"/>
        </w:rPr>
        <w:t xml:space="preserve"> </w:t>
      </w:r>
      <w:proofErr w:type="spellStart"/>
      <w:r w:rsidRPr="00992836">
        <w:rPr>
          <w:rFonts w:ascii="Arial" w:eastAsiaTheme="minorHAnsi" w:hAnsi="Arial" w:cs="Arial"/>
        </w:rPr>
        <w:t>zwischen</w:t>
      </w:r>
      <w:proofErr w:type="spellEnd"/>
      <w:r w:rsidRPr="00992836">
        <w:rPr>
          <w:rFonts w:ascii="Arial" w:eastAsiaTheme="minorHAnsi" w:hAnsi="Arial" w:cs="Arial"/>
        </w:rPr>
        <w:t xml:space="preserve"> den </w:t>
      </w:r>
      <w:proofErr w:type="spellStart"/>
      <w:r w:rsidRPr="00992836">
        <w:rPr>
          <w:rFonts w:ascii="Arial" w:eastAsiaTheme="minorHAnsi" w:hAnsi="Arial" w:cs="Arial"/>
        </w:rPr>
        <w:t>Gästegruppen</w:t>
      </w:r>
      <w:proofErr w:type="spellEnd"/>
      <w:r w:rsidRPr="00992836">
        <w:rPr>
          <w:rFonts w:ascii="Arial" w:eastAsiaTheme="minorHAnsi" w:hAnsi="Arial" w:cs="Arial"/>
        </w:rPr>
        <w:t xml:space="preserve"> </w:t>
      </w:r>
      <w:proofErr w:type="spellStart"/>
      <w:r w:rsidRPr="00992836">
        <w:rPr>
          <w:rFonts w:ascii="Arial" w:eastAsiaTheme="minorHAnsi" w:hAnsi="Arial" w:cs="Arial"/>
        </w:rPr>
        <w:t>entweder</w:t>
      </w:r>
      <w:proofErr w:type="spellEnd"/>
      <w:r w:rsidRPr="00992836">
        <w:rPr>
          <w:rFonts w:ascii="Arial" w:eastAsiaTheme="minorHAnsi" w:hAnsi="Arial" w:cs="Arial"/>
        </w:rPr>
        <w:t xml:space="preserve"> der </w:t>
      </w:r>
      <w:proofErr w:type="spellStart"/>
      <w:r w:rsidRPr="00992836">
        <w:rPr>
          <w:rFonts w:ascii="Arial" w:eastAsiaTheme="minorHAnsi" w:hAnsi="Arial" w:cs="Arial"/>
        </w:rPr>
        <w:t>erforderliche</w:t>
      </w:r>
      <w:proofErr w:type="spellEnd"/>
      <w:r w:rsidRPr="00992836">
        <w:rPr>
          <w:rFonts w:ascii="Arial" w:eastAsiaTheme="minorHAnsi" w:hAnsi="Arial" w:cs="Arial"/>
        </w:rPr>
        <w:t xml:space="preserve"> </w:t>
      </w:r>
      <w:proofErr w:type="spellStart"/>
      <w:r w:rsidRPr="00992836">
        <w:rPr>
          <w:rFonts w:ascii="Arial" w:eastAsiaTheme="minorHAnsi" w:hAnsi="Arial" w:cs="Arial"/>
        </w:rPr>
        <w:t>Abstand</w:t>
      </w:r>
      <w:proofErr w:type="spellEnd"/>
      <w:r w:rsidRPr="00992836">
        <w:rPr>
          <w:rFonts w:ascii="Arial" w:eastAsiaTheme="minorHAnsi" w:hAnsi="Arial" w:cs="Arial"/>
        </w:rPr>
        <w:t xml:space="preserve"> </w:t>
      </w:r>
      <w:proofErr w:type="spellStart"/>
      <w:r w:rsidRPr="00992836">
        <w:rPr>
          <w:rFonts w:ascii="Arial" w:eastAsiaTheme="minorHAnsi" w:hAnsi="Arial" w:cs="Arial"/>
        </w:rPr>
        <w:t>eingehalten</w:t>
      </w:r>
      <w:proofErr w:type="spellEnd"/>
      <w:r w:rsidRPr="00992836">
        <w:rPr>
          <w:rFonts w:ascii="Arial" w:eastAsiaTheme="minorHAnsi" w:hAnsi="Arial" w:cs="Arial"/>
        </w:rPr>
        <w:t xml:space="preserve"> </w:t>
      </w:r>
      <w:proofErr w:type="spellStart"/>
      <w:r w:rsidRPr="00992836">
        <w:rPr>
          <w:rFonts w:ascii="Arial" w:eastAsiaTheme="minorHAnsi" w:hAnsi="Arial" w:cs="Arial"/>
        </w:rPr>
        <w:t>oder</w:t>
      </w:r>
      <w:proofErr w:type="spellEnd"/>
      <w:r w:rsidRPr="00992836">
        <w:rPr>
          <w:rFonts w:ascii="Arial" w:eastAsiaTheme="minorHAnsi" w:hAnsi="Arial" w:cs="Arial"/>
        </w:rPr>
        <w:t xml:space="preserve"> </w:t>
      </w:r>
      <w:proofErr w:type="spellStart"/>
      <w:r w:rsidRPr="00992836">
        <w:rPr>
          <w:rFonts w:ascii="Arial" w:eastAsiaTheme="minorHAnsi" w:hAnsi="Arial" w:cs="Arial"/>
        </w:rPr>
        <w:t>wirksame</w:t>
      </w:r>
      <w:proofErr w:type="spellEnd"/>
      <w:r w:rsidRPr="00992836">
        <w:rPr>
          <w:rFonts w:ascii="Arial" w:eastAsiaTheme="minorHAnsi" w:hAnsi="Arial" w:cs="Arial"/>
        </w:rPr>
        <w:t xml:space="preserve"> </w:t>
      </w:r>
      <w:proofErr w:type="spellStart"/>
      <w:r w:rsidRPr="00992836">
        <w:rPr>
          <w:rFonts w:ascii="Arial" w:eastAsiaTheme="minorHAnsi" w:hAnsi="Arial" w:cs="Arial"/>
        </w:rPr>
        <w:t>Abschrankungen</w:t>
      </w:r>
      <w:proofErr w:type="spellEnd"/>
      <w:r w:rsidRPr="00992836">
        <w:rPr>
          <w:rFonts w:ascii="Arial" w:eastAsiaTheme="minorHAnsi" w:hAnsi="Arial" w:cs="Arial"/>
        </w:rPr>
        <w:t xml:space="preserve"> </w:t>
      </w:r>
      <w:proofErr w:type="spellStart"/>
      <w:r w:rsidRPr="00992836">
        <w:rPr>
          <w:rFonts w:ascii="Arial" w:eastAsiaTheme="minorHAnsi" w:hAnsi="Arial" w:cs="Arial"/>
        </w:rPr>
        <w:t>angebracht</w:t>
      </w:r>
      <w:proofErr w:type="spellEnd"/>
      <w:r w:rsidRPr="00992836">
        <w:rPr>
          <w:rFonts w:ascii="Arial" w:eastAsiaTheme="minorHAnsi" w:hAnsi="Arial" w:cs="Arial"/>
        </w:rPr>
        <w:t xml:space="preserve"> </w:t>
      </w:r>
      <w:proofErr w:type="spellStart"/>
      <w:r w:rsidRPr="00992836">
        <w:rPr>
          <w:rFonts w:ascii="Arial" w:eastAsiaTheme="minorHAnsi" w:hAnsi="Arial" w:cs="Arial"/>
        </w:rPr>
        <w:t>werden</w:t>
      </w:r>
      <w:proofErr w:type="spellEnd"/>
      <w:r w:rsidRPr="00992836">
        <w:rPr>
          <w:rFonts w:ascii="Arial" w:eastAsiaTheme="minorHAnsi" w:hAnsi="Arial" w:cs="Arial"/>
        </w:rPr>
        <w:t>.</w:t>
      </w:r>
    </w:p>
    <w:p w14:paraId="1E056BB0" w14:textId="30CE4160" w:rsidR="00992836" w:rsidRPr="00013158" w:rsidRDefault="00992836" w:rsidP="00013158">
      <w:pPr>
        <w:pStyle w:val="Listenabsatz"/>
        <w:numPr>
          <w:ilvl w:val="0"/>
          <w:numId w:val="18"/>
        </w:numPr>
        <w:spacing w:before="120" w:after="0" w:line="259" w:lineRule="auto"/>
        <w:ind w:left="567" w:hanging="567"/>
        <w:contextualSpacing w:val="0"/>
        <w:rPr>
          <w:rFonts w:ascii="Arial" w:eastAsiaTheme="minorHAnsi" w:hAnsi="Arial" w:cs="Arial"/>
        </w:rPr>
      </w:pPr>
      <w:proofErr w:type="spellStart"/>
      <w:r w:rsidRPr="00992836">
        <w:rPr>
          <w:rFonts w:ascii="Arial" w:eastAsiaTheme="minorHAnsi" w:hAnsi="Arial" w:cs="Arial"/>
        </w:rPr>
        <w:t>Wird</w:t>
      </w:r>
      <w:proofErr w:type="spellEnd"/>
      <w:r w:rsidRPr="00992836">
        <w:rPr>
          <w:rFonts w:ascii="Arial" w:eastAsiaTheme="minorHAnsi" w:hAnsi="Arial" w:cs="Arial"/>
        </w:rPr>
        <w:t xml:space="preserve"> die </w:t>
      </w:r>
      <w:r w:rsidRPr="00992836">
        <w:rPr>
          <w:rFonts w:ascii="Arial" w:eastAsiaTheme="minorHAnsi" w:hAnsi="Arial" w:cs="Arial"/>
          <w:b/>
        </w:rPr>
        <w:t>2Gplus-Regel</w:t>
      </w:r>
      <w:r w:rsidRPr="00992836">
        <w:rPr>
          <w:rFonts w:ascii="Arial" w:eastAsiaTheme="minorHAnsi" w:hAnsi="Arial" w:cs="Arial"/>
        </w:rPr>
        <w:t xml:space="preserve"> </w:t>
      </w:r>
      <w:proofErr w:type="spellStart"/>
      <w:r w:rsidRPr="00992836">
        <w:rPr>
          <w:rFonts w:ascii="Arial" w:eastAsiaTheme="minorHAnsi" w:hAnsi="Arial" w:cs="Arial"/>
        </w:rPr>
        <w:t>angewandt</w:t>
      </w:r>
      <w:proofErr w:type="spellEnd"/>
      <w:r w:rsidRPr="00992836">
        <w:rPr>
          <w:rFonts w:ascii="Arial" w:eastAsiaTheme="minorHAnsi" w:hAnsi="Arial" w:cs="Arial"/>
        </w:rPr>
        <w:t xml:space="preserve">, </w:t>
      </w:r>
      <w:proofErr w:type="spellStart"/>
      <w:r w:rsidRPr="00992836">
        <w:rPr>
          <w:rFonts w:ascii="Arial" w:eastAsiaTheme="minorHAnsi" w:hAnsi="Arial" w:cs="Arial"/>
        </w:rPr>
        <w:t>so</w:t>
      </w:r>
      <w:proofErr w:type="spellEnd"/>
      <w:r w:rsidRPr="00992836">
        <w:rPr>
          <w:rFonts w:ascii="Arial" w:eastAsiaTheme="minorHAnsi" w:hAnsi="Arial" w:cs="Arial"/>
        </w:rPr>
        <w:t xml:space="preserve"> </w:t>
      </w:r>
      <w:proofErr w:type="spellStart"/>
      <w:r w:rsidRPr="00992836">
        <w:rPr>
          <w:rFonts w:ascii="Arial" w:eastAsiaTheme="minorHAnsi" w:hAnsi="Arial" w:cs="Arial"/>
        </w:rPr>
        <w:t>kann</w:t>
      </w:r>
      <w:proofErr w:type="spellEnd"/>
      <w:r w:rsidRPr="00992836">
        <w:rPr>
          <w:rFonts w:ascii="Arial" w:eastAsiaTheme="minorHAnsi" w:hAnsi="Arial" w:cs="Arial"/>
        </w:rPr>
        <w:t xml:space="preserve"> </w:t>
      </w:r>
      <w:proofErr w:type="spellStart"/>
      <w:r w:rsidRPr="00992836">
        <w:rPr>
          <w:rFonts w:ascii="Arial" w:eastAsiaTheme="minorHAnsi" w:hAnsi="Arial" w:cs="Arial"/>
        </w:rPr>
        <w:t>auf</w:t>
      </w:r>
      <w:proofErr w:type="spellEnd"/>
      <w:r w:rsidRPr="00992836">
        <w:rPr>
          <w:rFonts w:ascii="Arial" w:eastAsiaTheme="minorHAnsi" w:hAnsi="Arial" w:cs="Arial"/>
        </w:rPr>
        <w:t xml:space="preserve"> die </w:t>
      </w:r>
      <w:proofErr w:type="spellStart"/>
      <w:r w:rsidRPr="00992836">
        <w:rPr>
          <w:rFonts w:ascii="Arial" w:eastAsiaTheme="minorHAnsi" w:hAnsi="Arial" w:cs="Arial"/>
        </w:rPr>
        <w:t>Maskentragpflicht</w:t>
      </w:r>
      <w:proofErr w:type="spellEnd"/>
      <w:r w:rsidRPr="00992836">
        <w:rPr>
          <w:rFonts w:ascii="Arial" w:eastAsiaTheme="minorHAnsi" w:hAnsi="Arial" w:cs="Arial"/>
        </w:rPr>
        <w:t xml:space="preserve"> </w:t>
      </w:r>
      <w:proofErr w:type="spellStart"/>
      <w:r w:rsidRPr="00992836">
        <w:rPr>
          <w:rFonts w:ascii="Arial" w:eastAsiaTheme="minorHAnsi" w:hAnsi="Arial" w:cs="Arial"/>
        </w:rPr>
        <w:t>verzichtet</w:t>
      </w:r>
      <w:proofErr w:type="spellEnd"/>
      <w:r w:rsidRPr="00992836">
        <w:rPr>
          <w:rFonts w:ascii="Arial" w:eastAsiaTheme="minorHAnsi" w:hAnsi="Arial" w:cs="Arial"/>
        </w:rPr>
        <w:t xml:space="preserve"> </w:t>
      </w:r>
      <w:proofErr w:type="spellStart"/>
      <w:r w:rsidRPr="00992836">
        <w:rPr>
          <w:rFonts w:ascii="Arial" w:eastAsiaTheme="minorHAnsi" w:hAnsi="Arial" w:cs="Arial"/>
        </w:rPr>
        <w:t>werden</w:t>
      </w:r>
      <w:proofErr w:type="spellEnd"/>
      <w:r w:rsidR="00013158">
        <w:rPr>
          <w:rFonts w:ascii="Arial" w:eastAsiaTheme="minorHAnsi" w:hAnsi="Arial" w:cs="Arial"/>
        </w:rPr>
        <w:t xml:space="preserve"> </w:t>
      </w:r>
      <w:r w:rsidRPr="00013158">
        <w:rPr>
          <w:rFonts w:ascii="Arial" w:eastAsiaTheme="minorHAnsi" w:hAnsi="Arial" w:cs="Arial"/>
        </w:rPr>
        <w:t xml:space="preserve">und die </w:t>
      </w:r>
      <w:proofErr w:type="spellStart"/>
      <w:r w:rsidRPr="00013158">
        <w:rPr>
          <w:rFonts w:ascii="Arial" w:eastAsiaTheme="minorHAnsi" w:hAnsi="Arial" w:cs="Arial"/>
        </w:rPr>
        <w:t>Konsumation</w:t>
      </w:r>
      <w:proofErr w:type="spellEnd"/>
      <w:r w:rsidRPr="00013158">
        <w:rPr>
          <w:rFonts w:ascii="Arial" w:eastAsiaTheme="minorHAnsi" w:hAnsi="Arial" w:cs="Arial"/>
        </w:rPr>
        <w:t xml:space="preserve"> </w:t>
      </w:r>
      <w:proofErr w:type="spellStart"/>
      <w:r w:rsidRPr="00013158">
        <w:rPr>
          <w:rFonts w:ascii="Arial" w:eastAsiaTheme="minorHAnsi" w:hAnsi="Arial" w:cs="Arial"/>
        </w:rPr>
        <w:t>von</w:t>
      </w:r>
      <w:proofErr w:type="spellEnd"/>
      <w:r w:rsidRPr="00013158">
        <w:rPr>
          <w:rFonts w:ascii="Arial" w:eastAsiaTheme="minorHAnsi" w:hAnsi="Arial" w:cs="Arial"/>
        </w:rPr>
        <w:t xml:space="preserve"> </w:t>
      </w:r>
      <w:proofErr w:type="spellStart"/>
      <w:r w:rsidRPr="00013158">
        <w:rPr>
          <w:rFonts w:ascii="Arial" w:eastAsiaTheme="minorHAnsi" w:hAnsi="Arial" w:cs="Arial"/>
        </w:rPr>
        <w:t>Speisen</w:t>
      </w:r>
      <w:proofErr w:type="spellEnd"/>
      <w:r w:rsidRPr="00013158">
        <w:rPr>
          <w:rFonts w:ascii="Arial" w:eastAsiaTheme="minorHAnsi" w:hAnsi="Arial" w:cs="Arial"/>
        </w:rPr>
        <w:t xml:space="preserve"> und </w:t>
      </w:r>
      <w:proofErr w:type="spellStart"/>
      <w:r w:rsidRPr="00013158">
        <w:rPr>
          <w:rFonts w:ascii="Arial" w:eastAsiaTheme="minorHAnsi" w:hAnsi="Arial" w:cs="Arial"/>
        </w:rPr>
        <w:t>Getränken</w:t>
      </w:r>
      <w:proofErr w:type="spellEnd"/>
      <w:r w:rsidRPr="00013158">
        <w:rPr>
          <w:rFonts w:ascii="Arial" w:eastAsiaTheme="minorHAnsi" w:hAnsi="Arial" w:cs="Arial"/>
        </w:rPr>
        <w:t xml:space="preserve"> </w:t>
      </w:r>
      <w:proofErr w:type="spellStart"/>
      <w:r w:rsidRPr="00013158">
        <w:rPr>
          <w:rFonts w:ascii="Arial" w:eastAsiaTheme="minorHAnsi" w:hAnsi="Arial" w:cs="Arial"/>
        </w:rPr>
        <w:t>ist</w:t>
      </w:r>
      <w:proofErr w:type="spellEnd"/>
      <w:r w:rsidRPr="00013158">
        <w:rPr>
          <w:rFonts w:ascii="Arial" w:eastAsiaTheme="minorHAnsi" w:hAnsi="Arial" w:cs="Arial"/>
        </w:rPr>
        <w:t xml:space="preserve"> </w:t>
      </w:r>
      <w:proofErr w:type="spellStart"/>
      <w:r w:rsidRPr="00013158">
        <w:rPr>
          <w:rFonts w:ascii="Arial" w:eastAsiaTheme="minorHAnsi" w:hAnsi="Arial" w:cs="Arial"/>
        </w:rPr>
        <w:t>nicht</w:t>
      </w:r>
      <w:proofErr w:type="spellEnd"/>
      <w:r w:rsidRPr="00013158">
        <w:rPr>
          <w:rFonts w:ascii="Arial" w:eastAsiaTheme="minorHAnsi" w:hAnsi="Arial" w:cs="Arial"/>
        </w:rPr>
        <w:t xml:space="preserve"> </w:t>
      </w:r>
      <w:proofErr w:type="spellStart"/>
      <w:r w:rsidRPr="00013158">
        <w:rPr>
          <w:rFonts w:ascii="Arial" w:eastAsiaTheme="minorHAnsi" w:hAnsi="Arial" w:cs="Arial"/>
        </w:rPr>
        <w:t>aufs</w:t>
      </w:r>
      <w:proofErr w:type="spellEnd"/>
      <w:r w:rsidRPr="00013158">
        <w:rPr>
          <w:rFonts w:ascii="Arial" w:eastAsiaTheme="minorHAnsi" w:hAnsi="Arial" w:cs="Arial"/>
        </w:rPr>
        <w:t xml:space="preserve"> </w:t>
      </w:r>
      <w:proofErr w:type="spellStart"/>
      <w:r w:rsidRPr="00013158">
        <w:rPr>
          <w:rFonts w:ascii="Arial" w:eastAsiaTheme="minorHAnsi" w:hAnsi="Arial" w:cs="Arial"/>
        </w:rPr>
        <w:t>Sitzen</w:t>
      </w:r>
      <w:proofErr w:type="spellEnd"/>
      <w:r w:rsidRPr="00013158">
        <w:rPr>
          <w:rFonts w:ascii="Arial" w:eastAsiaTheme="minorHAnsi" w:hAnsi="Arial" w:cs="Arial"/>
        </w:rPr>
        <w:t xml:space="preserve"> </w:t>
      </w:r>
      <w:proofErr w:type="spellStart"/>
      <w:r w:rsidRPr="00013158">
        <w:rPr>
          <w:rFonts w:ascii="Arial" w:eastAsiaTheme="minorHAnsi" w:hAnsi="Arial" w:cs="Arial"/>
        </w:rPr>
        <w:t>beschränkt</w:t>
      </w:r>
      <w:proofErr w:type="spellEnd"/>
      <w:r w:rsidRPr="00013158">
        <w:rPr>
          <w:rFonts w:ascii="Arial" w:eastAsiaTheme="minorHAnsi" w:hAnsi="Arial" w:cs="Arial"/>
        </w:rPr>
        <w:t>.</w:t>
      </w:r>
    </w:p>
    <w:p w14:paraId="25E9D0BD" w14:textId="415D93D9" w:rsidR="00992836" w:rsidRPr="00992836" w:rsidRDefault="00992836" w:rsidP="00013158">
      <w:pPr>
        <w:pStyle w:val="Listenabsatz"/>
        <w:numPr>
          <w:ilvl w:val="0"/>
          <w:numId w:val="18"/>
        </w:numPr>
        <w:spacing w:before="120" w:after="0" w:line="259" w:lineRule="auto"/>
        <w:ind w:left="567" w:hanging="567"/>
        <w:contextualSpacing w:val="0"/>
        <w:rPr>
          <w:rFonts w:ascii="Arial" w:eastAsiaTheme="minorHAnsi" w:hAnsi="Arial" w:cs="Arial"/>
        </w:rPr>
      </w:pPr>
      <w:proofErr w:type="spellStart"/>
      <w:r w:rsidRPr="00992836">
        <w:rPr>
          <w:rFonts w:ascii="Arial" w:eastAsiaTheme="minorHAnsi" w:hAnsi="Arial" w:cs="Arial"/>
          <w:b/>
        </w:rPr>
        <w:t>Innenräume</w:t>
      </w:r>
      <w:proofErr w:type="spellEnd"/>
      <w:r w:rsidRPr="00992836">
        <w:rPr>
          <w:rFonts w:ascii="Arial" w:eastAsiaTheme="minorHAnsi" w:hAnsi="Arial" w:cs="Arial"/>
          <w:b/>
        </w:rPr>
        <w:t>:</w:t>
      </w:r>
      <w:r w:rsidRPr="00992836">
        <w:rPr>
          <w:rFonts w:ascii="Arial" w:eastAsiaTheme="minorHAnsi" w:hAnsi="Arial" w:cs="Arial"/>
        </w:rPr>
        <w:t xml:space="preserve"> Es </w:t>
      </w:r>
      <w:proofErr w:type="spellStart"/>
      <w:r w:rsidRPr="00992836">
        <w:rPr>
          <w:rFonts w:ascii="Arial" w:eastAsiaTheme="minorHAnsi" w:hAnsi="Arial" w:cs="Arial"/>
        </w:rPr>
        <w:t>gilt</w:t>
      </w:r>
      <w:proofErr w:type="spellEnd"/>
      <w:r w:rsidRPr="00992836">
        <w:rPr>
          <w:rFonts w:ascii="Arial" w:eastAsiaTheme="minorHAnsi" w:hAnsi="Arial" w:cs="Arial"/>
        </w:rPr>
        <w:t xml:space="preserve"> </w:t>
      </w:r>
      <w:proofErr w:type="spellStart"/>
      <w:r w:rsidRPr="00992836">
        <w:rPr>
          <w:rFonts w:ascii="Arial" w:eastAsiaTheme="minorHAnsi" w:hAnsi="Arial" w:cs="Arial"/>
        </w:rPr>
        <w:t>für</w:t>
      </w:r>
      <w:proofErr w:type="spellEnd"/>
      <w:r w:rsidRPr="00992836">
        <w:rPr>
          <w:rFonts w:ascii="Arial" w:eastAsiaTheme="minorHAnsi" w:hAnsi="Arial" w:cs="Arial"/>
        </w:rPr>
        <w:t xml:space="preserve"> </w:t>
      </w:r>
      <w:proofErr w:type="spellStart"/>
      <w:r w:rsidRPr="00992836">
        <w:rPr>
          <w:rFonts w:ascii="Arial" w:eastAsiaTheme="minorHAnsi" w:hAnsi="Arial" w:cs="Arial"/>
        </w:rPr>
        <w:t>Personen</w:t>
      </w:r>
      <w:proofErr w:type="spellEnd"/>
      <w:r w:rsidRPr="00992836">
        <w:rPr>
          <w:rFonts w:ascii="Arial" w:eastAsiaTheme="minorHAnsi" w:hAnsi="Arial" w:cs="Arial"/>
        </w:rPr>
        <w:t xml:space="preserve"> ab 16 </w:t>
      </w:r>
      <w:proofErr w:type="spellStart"/>
      <w:r w:rsidRPr="00992836">
        <w:rPr>
          <w:rFonts w:ascii="Arial" w:eastAsiaTheme="minorHAnsi" w:hAnsi="Arial" w:cs="Arial"/>
        </w:rPr>
        <w:t>Jahren</w:t>
      </w:r>
      <w:proofErr w:type="spellEnd"/>
      <w:r w:rsidRPr="00992836">
        <w:rPr>
          <w:rFonts w:ascii="Arial" w:eastAsiaTheme="minorHAnsi" w:hAnsi="Arial" w:cs="Arial"/>
        </w:rPr>
        <w:t xml:space="preserve"> </w:t>
      </w:r>
      <w:proofErr w:type="spellStart"/>
      <w:r w:rsidRPr="00992836">
        <w:rPr>
          <w:rFonts w:ascii="Arial" w:eastAsiaTheme="minorHAnsi" w:hAnsi="Arial" w:cs="Arial"/>
        </w:rPr>
        <w:t>eine</w:t>
      </w:r>
      <w:proofErr w:type="spellEnd"/>
      <w:r w:rsidRPr="00992836">
        <w:rPr>
          <w:rFonts w:ascii="Arial" w:eastAsiaTheme="minorHAnsi" w:hAnsi="Arial" w:cs="Arial"/>
        </w:rPr>
        <w:t xml:space="preserve"> </w:t>
      </w:r>
      <w:proofErr w:type="spellStart"/>
      <w:r w:rsidRPr="00992836">
        <w:rPr>
          <w:rFonts w:ascii="Arial" w:eastAsiaTheme="minorHAnsi" w:hAnsi="Arial" w:cs="Arial"/>
        </w:rPr>
        <w:t>Zugangsbeschränkung</w:t>
      </w:r>
      <w:proofErr w:type="spellEnd"/>
      <w:r w:rsidRPr="00992836">
        <w:rPr>
          <w:rFonts w:ascii="Arial" w:eastAsiaTheme="minorHAnsi" w:hAnsi="Arial" w:cs="Arial"/>
        </w:rPr>
        <w:t xml:space="preserve"> </w:t>
      </w:r>
      <w:proofErr w:type="spellStart"/>
      <w:r w:rsidRPr="00992836">
        <w:rPr>
          <w:rFonts w:ascii="Arial" w:eastAsiaTheme="minorHAnsi" w:hAnsi="Arial" w:cs="Arial"/>
        </w:rPr>
        <w:t>auf</w:t>
      </w:r>
      <w:proofErr w:type="spellEnd"/>
      <w:r w:rsidRPr="00992836">
        <w:rPr>
          <w:rFonts w:ascii="Arial" w:eastAsiaTheme="minorHAnsi" w:hAnsi="Arial" w:cs="Arial"/>
        </w:rPr>
        <w:t xml:space="preserve"> </w:t>
      </w:r>
      <w:proofErr w:type="spellStart"/>
      <w:r w:rsidRPr="00992836">
        <w:rPr>
          <w:rFonts w:ascii="Arial" w:eastAsiaTheme="minorHAnsi" w:hAnsi="Arial" w:cs="Arial"/>
        </w:rPr>
        <w:t>Personen</w:t>
      </w:r>
      <w:proofErr w:type="spellEnd"/>
      <w:r w:rsidRPr="00992836">
        <w:rPr>
          <w:rFonts w:ascii="Arial" w:eastAsiaTheme="minorHAnsi" w:hAnsi="Arial" w:cs="Arial"/>
        </w:rPr>
        <w:t xml:space="preserve"> mit 2G </w:t>
      </w:r>
      <w:proofErr w:type="spellStart"/>
      <w:r w:rsidRPr="00992836">
        <w:rPr>
          <w:rFonts w:ascii="Arial" w:eastAsiaTheme="minorHAnsi" w:hAnsi="Arial" w:cs="Arial"/>
        </w:rPr>
        <w:t>sowie</w:t>
      </w:r>
      <w:proofErr w:type="spellEnd"/>
      <w:r w:rsidRPr="00992836">
        <w:rPr>
          <w:rFonts w:ascii="Arial" w:eastAsiaTheme="minorHAnsi" w:hAnsi="Arial" w:cs="Arial"/>
        </w:rPr>
        <w:t xml:space="preserve"> die </w:t>
      </w:r>
      <w:proofErr w:type="spellStart"/>
      <w:r w:rsidRPr="00992836">
        <w:rPr>
          <w:rFonts w:ascii="Arial" w:eastAsiaTheme="minorHAnsi" w:hAnsi="Arial" w:cs="Arial"/>
        </w:rPr>
        <w:t>Maskenpflicht</w:t>
      </w:r>
      <w:proofErr w:type="spellEnd"/>
      <w:r w:rsidRPr="00992836">
        <w:rPr>
          <w:rFonts w:ascii="Arial" w:eastAsiaTheme="minorHAnsi" w:hAnsi="Arial" w:cs="Arial"/>
        </w:rPr>
        <w:t xml:space="preserve">. </w:t>
      </w:r>
      <w:proofErr w:type="spellStart"/>
      <w:r w:rsidRPr="00992836">
        <w:rPr>
          <w:rFonts w:ascii="Arial" w:eastAsiaTheme="minorHAnsi" w:hAnsi="Arial" w:cs="Arial"/>
        </w:rPr>
        <w:t>Für</w:t>
      </w:r>
      <w:proofErr w:type="spellEnd"/>
      <w:r w:rsidRPr="00992836">
        <w:rPr>
          <w:rFonts w:ascii="Arial" w:eastAsiaTheme="minorHAnsi" w:hAnsi="Arial" w:cs="Arial"/>
        </w:rPr>
        <w:t xml:space="preserve"> </w:t>
      </w:r>
      <w:proofErr w:type="spellStart"/>
      <w:r w:rsidRPr="00992836">
        <w:rPr>
          <w:rFonts w:ascii="Arial" w:eastAsiaTheme="minorHAnsi" w:hAnsi="Arial" w:cs="Arial"/>
        </w:rPr>
        <w:t>Veranstaltungen</w:t>
      </w:r>
      <w:proofErr w:type="spellEnd"/>
      <w:r w:rsidRPr="00992836">
        <w:rPr>
          <w:rFonts w:ascii="Arial" w:eastAsiaTheme="minorHAnsi" w:hAnsi="Arial" w:cs="Arial"/>
        </w:rPr>
        <w:t xml:space="preserve"> mit bis 1000 </w:t>
      </w:r>
      <w:proofErr w:type="spellStart"/>
      <w:r w:rsidRPr="00992836">
        <w:rPr>
          <w:rFonts w:ascii="Arial" w:eastAsiaTheme="minorHAnsi" w:hAnsi="Arial" w:cs="Arial"/>
        </w:rPr>
        <w:t>Teilnehmenden</w:t>
      </w:r>
      <w:proofErr w:type="spellEnd"/>
      <w:r w:rsidRPr="00992836">
        <w:rPr>
          <w:rFonts w:ascii="Arial" w:eastAsiaTheme="minorHAnsi" w:hAnsi="Arial" w:cs="Arial"/>
        </w:rPr>
        <w:t xml:space="preserve"> </w:t>
      </w:r>
      <w:proofErr w:type="spellStart"/>
      <w:r w:rsidRPr="00992836">
        <w:rPr>
          <w:rFonts w:ascii="Arial" w:eastAsiaTheme="minorHAnsi" w:hAnsi="Arial" w:cs="Arial"/>
        </w:rPr>
        <w:t>gilt</w:t>
      </w:r>
      <w:proofErr w:type="spellEnd"/>
      <w:r w:rsidRPr="00992836">
        <w:rPr>
          <w:rFonts w:ascii="Arial" w:eastAsiaTheme="minorHAnsi" w:hAnsi="Arial" w:cs="Arial"/>
        </w:rPr>
        <w:t xml:space="preserve"> die </w:t>
      </w:r>
      <w:proofErr w:type="spellStart"/>
      <w:r w:rsidRPr="00992836">
        <w:rPr>
          <w:rFonts w:ascii="Arial" w:eastAsiaTheme="minorHAnsi" w:hAnsi="Arial" w:cs="Arial"/>
        </w:rPr>
        <w:t>Pflicht</w:t>
      </w:r>
      <w:proofErr w:type="spellEnd"/>
      <w:r w:rsidRPr="00992836">
        <w:rPr>
          <w:rFonts w:ascii="Arial" w:eastAsiaTheme="minorHAnsi" w:hAnsi="Arial" w:cs="Arial"/>
        </w:rPr>
        <w:t xml:space="preserve"> </w:t>
      </w:r>
      <w:proofErr w:type="spellStart"/>
      <w:r w:rsidRPr="00992836">
        <w:rPr>
          <w:rFonts w:ascii="Arial" w:eastAsiaTheme="minorHAnsi" w:hAnsi="Arial" w:cs="Arial"/>
        </w:rPr>
        <w:t>zur</w:t>
      </w:r>
      <w:proofErr w:type="spellEnd"/>
      <w:r w:rsidRPr="00992836">
        <w:rPr>
          <w:rFonts w:ascii="Arial" w:eastAsiaTheme="minorHAnsi" w:hAnsi="Arial" w:cs="Arial"/>
        </w:rPr>
        <w:t xml:space="preserve"> </w:t>
      </w:r>
      <w:proofErr w:type="spellStart"/>
      <w:r w:rsidRPr="00992836">
        <w:rPr>
          <w:rFonts w:ascii="Arial" w:eastAsiaTheme="minorHAnsi" w:hAnsi="Arial" w:cs="Arial"/>
        </w:rPr>
        <w:t>Erarbeitung</w:t>
      </w:r>
      <w:proofErr w:type="spellEnd"/>
      <w:r w:rsidRPr="00992836">
        <w:rPr>
          <w:rFonts w:ascii="Arial" w:eastAsiaTheme="minorHAnsi" w:hAnsi="Arial" w:cs="Arial"/>
        </w:rPr>
        <w:t xml:space="preserve"> und </w:t>
      </w:r>
      <w:proofErr w:type="spellStart"/>
      <w:r w:rsidRPr="00992836">
        <w:rPr>
          <w:rFonts w:ascii="Arial" w:eastAsiaTheme="minorHAnsi" w:hAnsi="Arial" w:cs="Arial"/>
        </w:rPr>
        <w:t>Umsetzung</w:t>
      </w:r>
      <w:proofErr w:type="spellEnd"/>
      <w:r w:rsidRPr="00992836">
        <w:rPr>
          <w:rFonts w:ascii="Arial" w:eastAsiaTheme="minorHAnsi" w:hAnsi="Arial" w:cs="Arial"/>
        </w:rPr>
        <w:t xml:space="preserve"> </w:t>
      </w:r>
      <w:proofErr w:type="spellStart"/>
      <w:r w:rsidRPr="00992836">
        <w:rPr>
          <w:rFonts w:ascii="Arial" w:eastAsiaTheme="minorHAnsi" w:hAnsi="Arial" w:cs="Arial"/>
        </w:rPr>
        <w:t>eines</w:t>
      </w:r>
      <w:proofErr w:type="spellEnd"/>
      <w:r w:rsidRPr="00992836">
        <w:rPr>
          <w:rFonts w:ascii="Arial" w:eastAsiaTheme="minorHAnsi" w:hAnsi="Arial" w:cs="Arial"/>
        </w:rPr>
        <w:t xml:space="preserve"> </w:t>
      </w:r>
      <w:proofErr w:type="spellStart"/>
      <w:r w:rsidRPr="00992836">
        <w:rPr>
          <w:rFonts w:ascii="Arial" w:eastAsiaTheme="minorHAnsi" w:hAnsi="Arial" w:cs="Arial"/>
        </w:rPr>
        <w:t>Schutzkonzepts</w:t>
      </w:r>
      <w:proofErr w:type="spellEnd"/>
      <w:r w:rsidRPr="00992836">
        <w:rPr>
          <w:rFonts w:ascii="Arial" w:eastAsiaTheme="minorHAnsi" w:hAnsi="Arial" w:cs="Arial"/>
        </w:rPr>
        <w:t xml:space="preserve">. </w:t>
      </w:r>
      <w:proofErr w:type="spellStart"/>
      <w:r w:rsidRPr="00992836">
        <w:rPr>
          <w:rFonts w:ascii="Arial" w:eastAsiaTheme="minorHAnsi" w:hAnsi="Arial" w:cs="Arial"/>
        </w:rPr>
        <w:t>Darin</w:t>
      </w:r>
      <w:proofErr w:type="spellEnd"/>
      <w:r w:rsidRPr="00992836">
        <w:rPr>
          <w:rFonts w:ascii="Arial" w:eastAsiaTheme="minorHAnsi" w:hAnsi="Arial" w:cs="Arial"/>
        </w:rPr>
        <w:t xml:space="preserve"> </w:t>
      </w:r>
      <w:proofErr w:type="spellStart"/>
      <w:r w:rsidRPr="00992836">
        <w:rPr>
          <w:rFonts w:ascii="Arial" w:eastAsiaTheme="minorHAnsi" w:hAnsi="Arial" w:cs="Arial"/>
        </w:rPr>
        <w:t>sind</w:t>
      </w:r>
      <w:proofErr w:type="spellEnd"/>
      <w:r w:rsidRPr="00992836">
        <w:rPr>
          <w:rFonts w:ascii="Arial" w:eastAsiaTheme="minorHAnsi" w:hAnsi="Arial" w:cs="Arial"/>
        </w:rPr>
        <w:t xml:space="preserve"> </w:t>
      </w:r>
      <w:proofErr w:type="spellStart"/>
      <w:r w:rsidRPr="00992836">
        <w:rPr>
          <w:rFonts w:ascii="Arial" w:eastAsiaTheme="minorHAnsi" w:hAnsi="Arial" w:cs="Arial"/>
        </w:rPr>
        <w:t>Massnahmen</w:t>
      </w:r>
      <w:proofErr w:type="spellEnd"/>
      <w:r w:rsidRPr="00992836">
        <w:rPr>
          <w:rFonts w:ascii="Arial" w:eastAsiaTheme="minorHAnsi" w:hAnsi="Arial" w:cs="Arial"/>
        </w:rPr>
        <w:t xml:space="preserve"> </w:t>
      </w:r>
      <w:proofErr w:type="spellStart"/>
      <w:r w:rsidRPr="00992836">
        <w:rPr>
          <w:rFonts w:ascii="Arial" w:eastAsiaTheme="minorHAnsi" w:hAnsi="Arial" w:cs="Arial"/>
        </w:rPr>
        <w:t>zu</w:t>
      </w:r>
      <w:proofErr w:type="spellEnd"/>
      <w:r w:rsidRPr="00992836">
        <w:rPr>
          <w:rFonts w:ascii="Arial" w:eastAsiaTheme="minorHAnsi" w:hAnsi="Arial" w:cs="Arial"/>
        </w:rPr>
        <w:t xml:space="preserve"> </w:t>
      </w:r>
      <w:proofErr w:type="spellStart"/>
      <w:r w:rsidRPr="00992836">
        <w:rPr>
          <w:rFonts w:ascii="Arial" w:eastAsiaTheme="minorHAnsi" w:hAnsi="Arial" w:cs="Arial"/>
        </w:rPr>
        <w:t>Hygiene</w:t>
      </w:r>
      <w:proofErr w:type="spellEnd"/>
      <w:r w:rsidRPr="00992836">
        <w:rPr>
          <w:rFonts w:ascii="Arial" w:eastAsiaTheme="minorHAnsi" w:hAnsi="Arial" w:cs="Arial"/>
        </w:rPr>
        <w:t xml:space="preserve"> und </w:t>
      </w:r>
      <w:proofErr w:type="spellStart"/>
      <w:r w:rsidRPr="00992836">
        <w:rPr>
          <w:rFonts w:ascii="Arial" w:eastAsiaTheme="minorHAnsi" w:hAnsi="Arial" w:cs="Arial"/>
        </w:rPr>
        <w:t>Umsetzung</w:t>
      </w:r>
      <w:proofErr w:type="spellEnd"/>
      <w:r w:rsidRPr="00992836">
        <w:rPr>
          <w:rFonts w:ascii="Arial" w:eastAsiaTheme="minorHAnsi" w:hAnsi="Arial" w:cs="Arial"/>
        </w:rPr>
        <w:t xml:space="preserve"> der </w:t>
      </w:r>
      <w:proofErr w:type="spellStart"/>
      <w:r w:rsidRPr="00992836">
        <w:rPr>
          <w:rFonts w:ascii="Arial" w:eastAsiaTheme="minorHAnsi" w:hAnsi="Arial" w:cs="Arial"/>
        </w:rPr>
        <w:t>Zugangsbeschränkung</w:t>
      </w:r>
      <w:proofErr w:type="spellEnd"/>
      <w:r w:rsidRPr="00992836">
        <w:rPr>
          <w:rFonts w:ascii="Arial" w:eastAsiaTheme="minorHAnsi" w:hAnsi="Arial" w:cs="Arial"/>
        </w:rPr>
        <w:t xml:space="preserve"> </w:t>
      </w:r>
      <w:proofErr w:type="spellStart"/>
      <w:r w:rsidRPr="00992836">
        <w:rPr>
          <w:rFonts w:ascii="Arial" w:eastAsiaTheme="minorHAnsi" w:hAnsi="Arial" w:cs="Arial"/>
        </w:rPr>
        <w:t>festzuhalten</w:t>
      </w:r>
      <w:proofErr w:type="spellEnd"/>
    </w:p>
    <w:p w14:paraId="007B229F" w14:textId="77777777" w:rsidR="00992836" w:rsidRPr="00992836" w:rsidRDefault="00992836" w:rsidP="00013158">
      <w:pPr>
        <w:pStyle w:val="Listenabsatz"/>
        <w:numPr>
          <w:ilvl w:val="0"/>
          <w:numId w:val="18"/>
        </w:numPr>
        <w:spacing w:before="120" w:after="0" w:line="259" w:lineRule="auto"/>
        <w:ind w:left="567" w:hanging="567"/>
        <w:contextualSpacing w:val="0"/>
        <w:rPr>
          <w:rFonts w:ascii="Arial" w:eastAsiaTheme="minorHAnsi" w:hAnsi="Arial" w:cs="Arial"/>
        </w:rPr>
      </w:pPr>
      <w:proofErr w:type="spellStart"/>
      <w:r w:rsidRPr="00992836">
        <w:rPr>
          <w:rFonts w:ascii="Arial" w:eastAsiaTheme="minorHAnsi" w:hAnsi="Arial" w:cs="Arial"/>
          <w:b/>
        </w:rPr>
        <w:t>Aussenräume</w:t>
      </w:r>
      <w:proofErr w:type="spellEnd"/>
      <w:r w:rsidRPr="00992836">
        <w:rPr>
          <w:rFonts w:ascii="Arial" w:eastAsiaTheme="minorHAnsi" w:hAnsi="Arial" w:cs="Arial"/>
          <w:b/>
        </w:rPr>
        <w:t>:</w:t>
      </w:r>
      <w:r w:rsidRPr="00992836">
        <w:rPr>
          <w:rFonts w:ascii="Arial" w:eastAsiaTheme="minorHAnsi" w:hAnsi="Arial" w:cs="Arial"/>
        </w:rPr>
        <w:t xml:space="preserve"> </w:t>
      </w:r>
      <w:proofErr w:type="spellStart"/>
      <w:r w:rsidRPr="00992836">
        <w:rPr>
          <w:rFonts w:ascii="Arial" w:eastAsiaTheme="minorHAnsi" w:hAnsi="Arial" w:cs="Arial"/>
        </w:rPr>
        <w:t>ohne</w:t>
      </w:r>
      <w:proofErr w:type="spellEnd"/>
      <w:r w:rsidRPr="00992836">
        <w:rPr>
          <w:rFonts w:ascii="Arial" w:eastAsiaTheme="minorHAnsi" w:hAnsi="Arial" w:cs="Arial"/>
        </w:rPr>
        <w:t xml:space="preserve"> </w:t>
      </w:r>
      <w:proofErr w:type="spellStart"/>
      <w:r w:rsidRPr="00992836">
        <w:rPr>
          <w:rFonts w:ascii="Arial" w:eastAsiaTheme="minorHAnsi" w:hAnsi="Arial" w:cs="Arial"/>
        </w:rPr>
        <w:t>Zugangsbeschränkung</w:t>
      </w:r>
      <w:proofErr w:type="spellEnd"/>
      <w:r w:rsidRPr="00992836">
        <w:rPr>
          <w:rFonts w:ascii="Arial" w:eastAsiaTheme="minorHAnsi" w:hAnsi="Arial" w:cs="Arial"/>
        </w:rPr>
        <w:t xml:space="preserve"> </w:t>
      </w:r>
      <w:proofErr w:type="spellStart"/>
      <w:r w:rsidRPr="00992836">
        <w:rPr>
          <w:rFonts w:ascii="Arial" w:eastAsiaTheme="minorHAnsi" w:hAnsi="Arial" w:cs="Arial"/>
        </w:rPr>
        <w:t>auf</w:t>
      </w:r>
      <w:proofErr w:type="spellEnd"/>
      <w:r w:rsidRPr="00992836">
        <w:rPr>
          <w:rFonts w:ascii="Arial" w:eastAsiaTheme="minorHAnsi" w:hAnsi="Arial" w:cs="Arial"/>
        </w:rPr>
        <w:t xml:space="preserve"> </w:t>
      </w:r>
      <w:proofErr w:type="spellStart"/>
      <w:r w:rsidRPr="00992836">
        <w:rPr>
          <w:rFonts w:ascii="Arial" w:eastAsiaTheme="minorHAnsi" w:hAnsi="Arial" w:cs="Arial"/>
        </w:rPr>
        <w:t>Personen</w:t>
      </w:r>
      <w:proofErr w:type="spellEnd"/>
      <w:r w:rsidRPr="00992836">
        <w:rPr>
          <w:rFonts w:ascii="Arial" w:eastAsiaTheme="minorHAnsi" w:hAnsi="Arial" w:cs="Arial"/>
        </w:rPr>
        <w:t xml:space="preserve"> ab 16 </w:t>
      </w:r>
      <w:proofErr w:type="spellStart"/>
      <w:r w:rsidRPr="00992836">
        <w:rPr>
          <w:rFonts w:ascii="Arial" w:eastAsiaTheme="minorHAnsi" w:hAnsi="Arial" w:cs="Arial"/>
        </w:rPr>
        <w:t>Jahren</w:t>
      </w:r>
      <w:proofErr w:type="spellEnd"/>
      <w:r w:rsidRPr="00992836">
        <w:rPr>
          <w:rFonts w:ascii="Arial" w:eastAsiaTheme="minorHAnsi" w:hAnsi="Arial" w:cs="Arial"/>
        </w:rPr>
        <w:t xml:space="preserve"> mit </w:t>
      </w:r>
      <w:proofErr w:type="spellStart"/>
      <w:r w:rsidRPr="00992836">
        <w:rPr>
          <w:rFonts w:ascii="Arial" w:eastAsiaTheme="minorHAnsi" w:hAnsi="Arial" w:cs="Arial"/>
        </w:rPr>
        <w:t>CovidZertifikat</w:t>
      </w:r>
      <w:proofErr w:type="spellEnd"/>
      <w:r w:rsidRPr="00992836">
        <w:rPr>
          <w:rFonts w:ascii="Arial" w:eastAsiaTheme="minorHAnsi" w:hAnsi="Arial" w:cs="Arial"/>
        </w:rPr>
        <w:t xml:space="preserve">: bis max. 300 </w:t>
      </w:r>
      <w:proofErr w:type="spellStart"/>
      <w:r w:rsidRPr="00992836">
        <w:rPr>
          <w:rFonts w:ascii="Arial" w:eastAsiaTheme="minorHAnsi" w:hAnsi="Arial" w:cs="Arial"/>
        </w:rPr>
        <w:t>Personen</w:t>
      </w:r>
      <w:proofErr w:type="spellEnd"/>
      <w:r w:rsidRPr="00992836">
        <w:rPr>
          <w:rFonts w:ascii="Arial" w:eastAsiaTheme="minorHAnsi" w:hAnsi="Arial" w:cs="Arial"/>
        </w:rPr>
        <w:t xml:space="preserve">. Es </w:t>
      </w:r>
      <w:proofErr w:type="spellStart"/>
      <w:r w:rsidRPr="00992836">
        <w:rPr>
          <w:rFonts w:ascii="Arial" w:eastAsiaTheme="minorHAnsi" w:hAnsi="Arial" w:cs="Arial"/>
        </w:rPr>
        <w:t>gilt</w:t>
      </w:r>
      <w:proofErr w:type="spellEnd"/>
      <w:r w:rsidRPr="00992836">
        <w:rPr>
          <w:rFonts w:ascii="Arial" w:eastAsiaTheme="minorHAnsi" w:hAnsi="Arial" w:cs="Arial"/>
        </w:rPr>
        <w:t xml:space="preserve"> </w:t>
      </w:r>
      <w:proofErr w:type="spellStart"/>
      <w:r w:rsidRPr="00992836">
        <w:rPr>
          <w:rFonts w:ascii="Arial" w:eastAsiaTheme="minorHAnsi" w:hAnsi="Arial" w:cs="Arial"/>
        </w:rPr>
        <w:t>ein</w:t>
      </w:r>
      <w:proofErr w:type="spellEnd"/>
      <w:r w:rsidRPr="00992836">
        <w:rPr>
          <w:rFonts w:ascii="Arial" w:eastAsiaTheme="minorHAnsi" w:hAnsi="Arial" w:cs="Arial"/>
        </w:rPr>
        <w:t xml:space="preserve"> </w:t>
      </w:r>
      <w:proofErr w:type="spellStart"/>
      <w:r w:rsidRPr="00992836">
        <w:rPr>
          <w:rFonts w:ascii="Arial" w:eastAsiaTheme="minorHAnsi" w:hAnsi="Arial" w:cs="Arial"/>
        </w:rPr>
        <w:t>Tanzverbot</w:t>
      </w:r>
      <w:proofErr w:type="spellEnd"/>
      <w:r w:rsidRPr="00992836">
        <w:rPr>
          <w:rFonts w:ascii="Arial" w:eastAsiaTheme="minorHAnsi" w:hAnsi="Arial" w:cs="Arial"/>
        </w:rPr>
        <w:t xml:space="preserve">. Mit </w:t>
      </w:r>
      <w:proofErr w:type="spellStart"/>
      <w:r w:rsidRPr="00992836">
        <w:rPr>
          <w:rFonts w:ascii="Arial" w:eastAsiaTheme="minorHAnsi" w:hAnsi="Arial" w:cs="Arial"/>
        </w:rPr>
        <w:t>Zugangsbeschränkung</w:t>
      </w:r>
      <w:proofErr w:type="spellEnd"/>
      <w:r w:rsidRPr="00992836">
        <w:rPr>
          <w:rFonts w:ascii="Arial" w:eastAsiaTheme="minorHAnsi" w:hAnsi="Arial" w:cs="Arial"/>
        </w:rPr>
        <w:t xml:space="preserve"> </w:t>
      </w:r>
      <w:proofErr w:type="spellStart"/>
      <w:r w:rsidRPr="00992836">
        <w:rPr>
          <w:rFonts w:ascii="Arial" w:eastAsiaTheme="minorHAnsi" w:hAnsi="Arial" w:cs="Arial"/>
        </w:rPr>
        <w:t>nach</w:t>
      </w:r>
      <w:proofErr w:type="spellEnd"/>
      <w:r w:rsidRPr="00992836">
        <w:rPr>
          <w:rFonts w:ascii="Arial" w:eastAsiaTheme="minorHAnsi" w:hAnsi="Arial" w:cs="Arial"/>
        </w:rPr>
        <w:t xml:space="preserve"> der 3G-Regel </w:t>
      </w:r>
      <w:proofErr w:type="spellStart"/>
      <w:r w:rsidRPr="00992836">
        <w:rPr>
          <w:rFonts w:ascii="Arial" w:eastAsiaTheme="minorHAnsi" w:hAnsi="Arial" w:cs="Arial"/>
        </w:rPr>
        <w:t>sind</w:t>
      </w:r>
      <w:proofErr w:type="spellEnd"/>
      <w:r w:rsidRPr="00992836">
        <w:rPr>
          <w:rFonts w:ascii="Arial" w:eastAsiaTheme="minorHAnsi" w:hAnsi="Arial" w:cs="Arial"/>
        </w:rPr>
        <w:t xml:space="preserve"> max. 1000 </w:t>
      </w:r>
      <w:proofErr w:type="spellStart"/>
      <w:r w:rsidRPr="00992836">
        <w:rPr>
          <w:rFonts w:ascii="Arial" w:eastAsiaTheme="minorHAnsi" w:hAnsi="Arial" w:cs="Arial"/>
        </w:rPr>
        <w:t>Personen</w:t>
      </w:r>
      <w:proofErr w:type="spellEnd"/>
      <w:r w:rsidRPr="00992836">
        <w:rPr>
          <w:rFonts w:ascii="Arial" w:eastAsiaTheme="minorHAnsi" w:hAnsi="Arial" w:cs="Arial"/>
        </w:rPr>
        <w:t xml:space="preserve"> </w:t>
      </w:r>
      <w:proofErr w:type="spellStart"/>
      <w:r w:rsidRPr="00992836">
        <w:rPr>
          <w:rFonts w:ascii="Arial" w:eastAsiaTheme="minorHAnsi" w:hAnsi="Arial" w:cs="Arial"/>
        </w:rPr>
        <w:t>zugelassen</w:t>
      </w:r>
      <w:proofErr w:type="spellEnd"/>
      <w:r w:rsidRPr="00992836">
        <w:rPr>
          <w:rFonts w:ascii="Arial" w:eastAsiaTheme="minorHAnsi" w:hAnsi="Arial" w:cs="Arial"/>
        </w:rPr>
        <w:t>.</w:t>
      </w:r>
    </w:p>
    <w:p w14:paraId="2E6686DE" w14:textId="77777777" w:rsidR="00992836" w:rsidRPr="00992836" w:rsidRDefault="00992836" w:rsidP="00013158">
      <w:pPr>
        <w:pStyle w:val="Listenabsatz"/>
        <w:numPr>
          <w:ilvl w:val="0"/>
          <w:numId w:val="18"/>
        </w:numPr>
        <w:spacing w:before="120" w:after="0" w:line="259" w:lineRule="auto"/>
        <w:ind w:left="567" w:hanging="567"/>
        <w:contextualSpacing w:val="0"/>
        <w:rPr>
          <w:rFonts w:ascii="Arial" w:eastAsiaTheme="minorHAnsi" w:hAnsi="Arial" w:cs="Arial"/>
        </w:rPr>
      </w:pPr>
      <w:proofErr w:type="spellStart"/>
      <w:r w:rsidRPr="00992836">
        <w:rPr>
          <w:rFonts w:ascii="Arial" w:eastAsiaTheme="minorHAnsi" w:hAnsi="Arial" w:cs="Arial"/>
          <w:b/>
        </w:rPr>
        <w:t>Grossveranstaltungen</w:t>
      </w:r>
      <w:proofErr w:type="spellEnd"/>
      <w:r w:rsidRPr="00992836">
        <w:rPr>
          <w:rFonts w:ascii="Arial" w:eastAsiaTheme="minorHAnsi" w:hAnsi="Arial" w:cs="Arial"/>
        </w:rPr>
        <w:t xml:space="preserve"> ab 1000 </w:t>
      </w:r>
      <w:proofErr w:type="spellStart"/>
      <w:r w:rsidRPr="00992836">
        <w:rPr>
          <w:rFonts w:ascii="Arial" w:eastAsiaTheme="minorHAnsi" w:hAnsi="Arial" w:cs="Arial"/>
        </w:rPr>
        <w:t>Personen</w:t>
      </w:r>
      <w:proofErr w:type="spellEnd"/>
      <w:r w:rsidRPr="00992836">
        <w:rPr>
          <w:rFonts w:ascii="Arial" w:eastAsiaTheme="minorHAnsi" w:hAnsi="Arial" w:cs="Arial"/>
        </w:rPr>
        <w:t xml:space="preserve">: </w:t>
      </w:r>
      <w:proofErr w:type="spellStart"/>
      <w:r w:rsidRPr="00992836">
        <w:rPr>
          <w:rFonts w:ascii="Arial" w:eastAsiaTheme="minorHAnsi" w:hAnsi="Arial" w:cs="Arial"/>
        </w:rPr>
        <w:t>Veranstaltungen</w:t>
      </w:r>
      <w:proofErr w:type="spellEnd"/>
      <w:r w:rsidRPr="00992836">
        <w:rPr>
          <w:rFonts w:ascii="Arial" w:eastAsiaTheme="minorHAnsi" w:hAnsi="Arial" w:cs="Arial"/>
        </w:rPr>
        <w:t xml:space="preserve"> mit </w:t>
      </w:r>
      <w:proofErr w:type="spellStart"/>
      <w:r w:rsidRPr="00992836">
        <w:rPr>
          <w:rFonts w:ascii="Arial" w:eastAsiaTheme="minorHAnsi" w:hAnsi="Arial" w:cs="Arial"/>
        </w:rPr>
        <w:t>mehr</w:t>
      </w:r>
      <w:proofErr w:type="spellEnd"/>
      <w:r w:rsidRPr="00992836">
        <w:rPr>
          <w:rFonts w:ascii="Arial" w:eastAsiaTheme="minorHAnsi" w:hAnsi="Arial" w:cs="Arial"/>
        </w:rPr>
        <w:t xml:space="preserve"> </w:t>
      </w:r>
      <w:proofErr w:type="spellStart"/>
      <w:r w:rsidRPr="00992836">
        <w:rPr>
          <w:rFonts w:ascii="Arial" w:eastAsiaTheme="minorHAnsi" w:hAnsi="Arial" w:cs="Arial"/>
        </w:rPr>
        <w:t>als</w:t>
      </w:r>
      <w:proofErr w:type="spellEnd"/>
      <w:r w:rsidRPr="00992836">
        <w:rPr>
          <w:rFonts w:ascii="Arial" w:eastAsiaTheme="minorHAnsi" w:hAnsi="Arial" w:cs="Arial"/>
        </w:rPr>
        <w:t xml:space="preserve"> 1000 </w:t>
      </w:r>
      <w:proofErr w:type="spellStart"/>
      <w:r w:rsidRPr="00992836">
        <w:rPr>
          <w:rFonts w:ascii="Arial" w:eastAsiaTheme="minorHAnsi" w:hAnsi="Arial" w:cs="Arial"/>
        </w:rPr>
        <w:t>Personen</w:t>
      </w:r>
      <w:proofErr w:type="spellEnd"/>
      <w:r w:rsidRPr="00992836">
        <w:rPr>
          <w:rFonts w:ascii="Arial" w:eastAsiaTheme="minorHAnsi" w:hAnsi="Arial" w:cs="Arial"/>
        </w:rPr>
        <w:t xml:space="preserve"> </w:t>
      </w:r>
      <w:proofErr w:type="spellStart"/>
      <w:r w:rsidRPr="00992836">
        <w:rPr>
          <w:rFonts w:ascii="Arial" w:eastAsiaTheme="minorHAnsi" w:hAnsi="Arial" w:cs="Arial"/>
        </w:rPr>
        <w:t>bedürfen</w:t>
      </w:r>
      <w:proofErr w:type="spellEnd"/>
      <w:r w:rsidRPr="00992836">
        <w:rPr>
          <w:rFonts w:ascii="Arial" w:eastAsiaTheme="minorHAnsi" w:hAnsi="Arial" w:cs="Arial"/>
        </w:rPr>
        <w:t xml:space="preserve"> </w:t>
      </w:r>
      <w:proofErr w:type="spellStart"/>
      <w:r w:rsidRPr="00992836">
        <w:rPr>
          <w:rFonts w:ascii="Arial" w:eastAsiaTheme="minorHAnsi" w:hAnsi="Arial" w:cs="Arial"/>
        </w:rPr>
        <w:t>einer</w:t>
      </w:r>
      <w:proofErr w:type="spellEnd"/>
      <w:r w:rsidRPr="00992836">
        <w:rPr>
          <w:rFonts w:ascii="Arial" w:eastAsiaTheme="minorHAnsi" w:hAnsi="Arial" w:cs="Arial"/>
        </w:rPr>
        <w:t xml:space="preserve"> </w:t>
      </w:r>
      <w:proofErr w:type="spellStart"/>
      <w:r w:rsidRPr="00992836">
        <w:rPr>
          <w:rFonts w:ascii="Arial" w:eastAsiaTheme="minorHAnsi" w:hAnsi="Arial" w:cs="Arial"/>
        </w:rPr>
        <w:t>kantonalen</w:t>
      </w:r>
      <w:proofErr w:type="spellEnd"/>
      <w:r w:rsidRPr="00992836">
        <w:rPr>
          <w:rFonts w:ascii="Arial" w:eastAsiaTheme="minorHAnsi" w:hAnsi="Arial" w:cs="Arial"/>
        </w:rPr>
        <w:t xml:space="preserve"> </w:t>
      </w:r>
      <w:proofErr w:type="spellStart"/>
      <w:r w:rsidRPr="00992836">
        <w:rPr>
          <w:rFonts w:ascii="Arial" w:eastAsiaTheme="minorHAnsi" w:hAnsi="Arial" w:cs="Arial"/>
        </w:rPr>
        <w:t>Bewilligung</w:t>
      </w:r>
      <w:proofErr w:type="spellEnd"/>
      <w:r w:rsidRPr="00992836">
        <w:rPr>
          <w:rFonts w:ascii="Arial" w:eastAsiaTheme="minorHAnsi" w:hAnsi="Arial" w:cs="Arial"/>
        </w:rPr>
        <w:t>.</w:t>
      </w:r>
    </w:p>
    <w:p w14:paraId="78ED902E" w14:textId="489C4742" w:rsidR="004308A2" w:rsidRPr="00992836" w:rsidRDefault="00992836" w:rsidP="00013158">
      <w:pPr>
        <w:pStyle w:val="Listenabsatz"/>
        <w:numPr>
          <w:ilvl w:val="0"/>
          <w:numId w:val="18"/>
        </w:numPr>
        <w:spacing w:before="120" w:after="0" w:line="259" w:lineRule="auto"/>
        <w:ind w:left="567" w:hanging="567"/>
        <w:contextualSpacing w:val="0"/>
        <w:rPr>
          <w:rFonts w:ascii="Arial" w:eastAsiaTheme="minorHAnsi" w:hAnsi="Arial" w:cs="Arial"/>
        </w:rPr>
      </w:pPr>
      <w:proofErr w:type="spellStart"/>
      <w:r w:rsidRPr="00992836">
        <w:rPr>
          <w:rFonts w:ascii="Arial" w:eastAsiaTheme="minorHAnsi" w:hAnsi="Arial" w:cs="Arial"/>
        </w:rPr>
        <w:t>Diese</w:t>
      </w:r>
      <w:proofErr w:type="spellEnd"/>
      <w:r w:rsidRPr="00992836">
        <w:rPr>
          <w:rFonts w:ascii="Arial" w:eastAsiaTheme="minorHAnsi" w:hAnsi="Arial" w:cs="Arial"/>
        </w:rPr>
        <w:t xml:space="preserve"> </w:t>
      </w:r>
      <w:proofErr w:type="spellStart"/>
      <w:r w:rsidRPr="00992836">
        <w:rPr>
          <w:rFonts w:ascii="Arial" w:eastAsiaTheme="minorHAnsi" w:hAnsi="Arial" w:cs="Arial"/>
        </w:rPr>
        <w:t>Regelungen</w:t>
      </w:r>
      <w:proofErr w:type="spellEnd"/>
      <w:r w:rsidRPr="00992836">
        <w:rPr>
          <w:rFonts w:ascii="Arial" w:eastAsiaTheme="minorHAnsi" w:hAnsi="Arial" w:cs="Arial"/>
        </w:rPr>
        <w:t xml:space="preserve"> </w:t>
      </w:r>
      <w:proofErr w:type="spellStart"/>
      <w:r w:rsidRPr="00992836">
        <w:rPr>
          <w:rFonts w:ascii="Arial" w:eastAsiaTheme="minorHAnsi" w:hAnsi="Arial" w:cs="Arial"/>
        </w:rPr>
        <w:t>gelten</w:t>
      </w:r>
      <w:proofErr w:type="spellEnd"/>
      <w:r w:rsidRPr="00992836">
        <w:rPr>
          <w:rFonts w:ascii="Arial" w:eastAsiaTheme="minorHAnsi" w:hAnsi="Arial" w:cs="Arial"/>
        </w:rPr>
        <w:t xml:space="preserve"> </w:t>
      </w:r>
      <w:proofErr w:type="spellStart"/>
      <w:r w:rsidRPr="00992836">
        <w:rPr>
          <w:rFonts w:ascii="Arial" w:eastAsiaTheme="minorHAnsi" w:hAnsi="Arial" w:cs="Arial"/>
        </w:rPr>
        <w:t>auch</w:t>
      </w:r>
      <w:proofErr w:type="spellEnd"/>
      <w:r w:rsidRPr="00992836">
        <w:rPr>
          <w:rFonts w:ascii="Arial" w:eastAsiaTheme="minorHAnsi" w:hAnsi="Arial" w:cs="Arial"/>
        </w:rPr>
        <w:t xml:space="preserve"> </w:t>
      </w:r>
      <w:proofErr w:type="spellStart"/>
      <w:r w:rsidRPr="00992836">
        <w:rPr>
          <w:rFonts w:ascii="Arial" w:eastAsiaTheme="minorHAnsi" w:hAnsi="Arial" w:cs="Arial"/>
        </w:rPr>
        <w:t>für</w:t>
      </w:r>
      <w:proofErr w:type="spellEnd"/>
      <w:r w:rsidRPr="00992836">
        <w:rPr>
          <w:rFonts w:ascii="Arial" w:eastAsiaTheme="minorHAnsi" w:hAnsi="Arial" w:cs="Arial"/>
        </w:rPr>
        <w:t xml:space="preserve"> </w:t>
      </w:r>
      <w:proofErr w:type="spellStart"/>
      <w:r w:rsidRPr="00992836">
        <w:rPr>
          <w:rFonts w:ascii="Arial" w:eastAsiaTheme="minorHAnsi" w:hAnsi="Arial" w:cs="Arial"/>
        </w:rPr>
        <w:t>Vereinstreffen</w:t>
      </w:r>
      <w:proofErr w:type="spellEnd"/>
      <w:r w:rsidRPr="00992836">
        <w:rPr>
          <w:rFonts w:ascii="Arial" w:eastAsiaTheme="minorHAnsi" w:hAnsi="Arial" w:cs="Arial"/>
        </w:rPr>
        <w:t xml:space="preserve"> und -</w:t>
      </w:r>
      <w:proofErr w:type="spellStart"/>
      <w:r w:rsidRPr="00992836">
        <w:rPr>
          <w:rFonts w:ascii="Arial" w:eastAsiaTheme="minorHAnsi" w:hAnsi="Arial" w:cs="Arial"/>
        </w:rPr>
        <w:t>anlässe</w:t>
      </w:r>
      <w:proofErr w:type="spellEnd"/>
      <w:r w:rsidRPr="00992836">
        <w:rPr>
          <w:rFonts w:ascii="Arial" w:eastAsiaTheme="minorHAnsi" w:hAnsi="Arial" w:cs="Arial"/>
        </w:rPr>
        <w:t>.</w:t>
      </w:r>
    </w:p>
    <w:p w14:paraId="0E30EE39" w14:textId="77777777" w:rsidR="000D558B" w:rsidRPr="00BE3B05" w:rsidRDefault="000D558B" w:rsidP="004308A2">
      <w:pPr>
        <w:spacing w:after="0" w:line="259" w:lineRule="auto"/>
        <w:rPr>
          <w:rFonts w:ascii="Arial" w:hAnsi="Arial" w:cs="Arial"/>
          <w:b/>
          <w:bCs/>
          <w:sz w:val="22"/>
          <w:szCs w:val="22"/>
        </w:rPr>
      </w:pPr>
    </w:p>
    <w:p w14:paraId="04FB6FDE" w14:textId="5BDF984B" w:rsidR="00807FC4" w:rsidRPr="00AD6F91" w:rsidRDefault="00807FC4" w:rsidP="00807FC4">
      <w:pPr>
        <w:spacing w:after="120" w:line="259" w:lineRule="auto"/>
        <w:rPr>
          <w:rFonts w:ascii="Arial" w:hAnsi="Arial" w:cs="Arial"/>
          <w:b/>
          <w:bCs/>
          <w:sz w:val="28"/>
          <w:szCs w:val="28"/>
        </w:rPr>
      </w:pPr>
      <w:r w:rsidRPr="00AD6F91">
        <w:rPr>
          <w:rFonts w:ascii="Arial" w:hAnsi="Arial" w:cs="Arial"/>
          <w:b/>
          <w:bCs/>
          <w:sz w:val="28"/>
          <w:szCs w:val="28"/>
        </w:rPr>
        <w:t xml:space="preserve">Informationen zur Überprüfung der </w:t>
      </w:r>
      <w:proofErr w:type="spellStart"/>
      <w:r w:rsidRPr="00AD6F91">
        <w:rPr>
          <w:rFonts w:ascii="Arial" w:hAnsi="Arial" w:cs="Arial"/>
          <w:b/>
          <w:bCs/>
          <w:sz w:val="28"/>
          <w:szCs w:val="28"/>
        </w:rPr>
        <w:t>Covid</w:t>
      </w:r>
      <w:proofErr w:type="spellEnd"/>
      <w:r w:rsidRPr="00AD6F91">
        <w:rPr>
          <w:rFonts w:ascii="Arial" w:hAnsi="Arial" w:cs="Arial"/>
          <w:b/>
          <w:bCs/>
          <w:sz w:val="28"/>
          <w:szCs w:val="28"/>
        </w:rPr>
        <w:t xml:space="preserve">-Zertifikate: </w:t>
      </w:r>
    </w:p>
    <w:p w14:paraId="3CFF39AB" w14:textId="77777777" w:rsidR="00807FC4" w:rsidRDefault="00C10A86" w:rsidP="009560DE">
      <w:pPr>
        <w:spacing w:after="0" w:line="259" w:lineRule="auto"/>
        <w:rPr>
          <w:rFonts w:ascii="Arial" w:hAnsi="Arial" w:cs="Arial"/>
          <w:bCs/>
        </w:rPr>
      </w:pPr>
      <w:hyperlink r:id="rId14" w:history="1">
        <w:r w:rsidR="00807FC4" w:rsidRPr="00A94829">
          <w:rPr>
            <w:rStyle w:val="Hyperlink"/>
            <w:rFonts w:ascii="Arial" w:hAnsi="Arial" w:cs="Arial"/>
            <w:bCs/>
          </w:rPr>
          <w:t>https://www.newsd.admin.ch/newsd/message/attachments/68147.pdf</w:t>
        </w:r>
      </w:hyperlink>
    </w:p>
    <w:p w14:paraId="4D01462B" w14:textId="71910463" w:rsidR="00992836" w:rsidRPr="00BE3B05" w:rsidRDefault="00992836" w:rsidP="00BE3B05">
      <w:pPr>
        <w:spacing w:after="0" w:line="259" w:lineRule="auto"/>
        <w:rPr>
          <w:rFonts w:ascii="Arial" w:hAnsi="Arial" w:cs="Arial"/>
          <w:bCs/>
          <w:sz w:val="22"/>
          <w:szCs w:val="22"/>
        </w:rPr>
      </w:pPr>
    </w:p>
    <w:p w14:paraId="16B4C527" w14:textId="4B8DB356" w:rsidR="00807FC4" w:rsidRPr="00807FC4" w:rsidRDefault="00807FC4" w:rsidP="00807FC4">
      <w:pPr>
        <w:spacing w:after="120" w:line="259" w:lineRule="auto"/>
        <w:rPr>
          <w:rFonts w:ascii="Arial" w:hAnsi="Arial" w:cs="Arial"/>
          <w:b/>
          <w:bCs/>
          <w:sz w:val="28"/>
          <w:szCs w:val="28"/>
        </w:rPr>
      </w:pPr>
      <w:r w:rsidRPr="00807FC4">
        <w:rPr>
          <w:rFonts w:ascii="Arial" w:hAnsi="Arial" w:cs="Arial"/>
          <w:b/>
          <w:bCs/>
          <w:sz w:val="28"/>
          <w:szCs w:val="28"/>
        </w:rPr>
        <w:t xml:space="preserve">Gestaltung der Angebote </w:t>
      </w:r>
      <w:r w:rsidR="00DD4340">
        <w:rPr>
          <w:rFonts w:ascii="Arial" w:hAnsi="Arial" w:cs="Arial"/>
          <w:b/>
          <w:bCs/>
          <w:sz w:val="28"/>
          <w:szCs w:val="28"/>
        </w:rPr>
        <w:t xml:space="preserve">in der kirchlichen Jugendarbeit </w:t>
      </w:r>
    </w:p>
    <w:p w14:paraId="332BD115" w14:textId="77777777" w:rsidR="00992836" w:rsidRDefault="00992836" w:rsidP="00D4674D">
      <w:pPr>
        <w:pStyle w:val="Default"/>
        <w:numPr>
          <w:ilvl w:val="0"/>
          <w:numId w:val="20"/>
        </w:numPr>
        <w:spacing w:after="120" w:line="276" w:lineRule="auto"/>
        <w:ind w:left="567" w:hanging="567"/>
        <w:jc w:val="both"/>
        <w:rPr>
          <w:rFonts w:eastAsia="Calibri"/>
          <w:bCs/>
          <w:color w:val="auto"/>
          <w:sz w:val="22"/>
          <w:szCs w:val="22"/>
        </w:rPr>
      </w:pPr>
      <w:r w:rsidRPr="00992836">
        <w:rPr>
          <w:rFonts w:eastAsia="Calibri"/>
          <w:bCs/>
          <w:color w:val="auto"/>
          <w:sz w:val="22"/>
          <w:szCs w:val="22"/>
        </w:rPr>
        <w:t>Kinder und Jugendliche mit Krankheitssymptomen werden nach Hause geschickt.</w:t>
      </w:r>
      <w:r>
        <w:rPr>
          <w:rFonts w:eastAsia="Calibri"/>
          <w:bCs/>
          <w:color w:val="auto"/>
          <w:sz w:val="22"/>
          <w:szCs w:val="22"/>
        </w:rPr>
        <w:t xml:space="preserve"> </w:t>
      </w:r>
    </w:p>
    <w:p w14:paraId="36BBF7A5" w14:textId="12B13430" w:rsidR="00992836" w:rsidRDefault="00992836" w:rsidP="00D4674D">
      <w:pPr>
        <w:pStyle w:val="Default"/>
        <w:numPr>
          <w:ilvl w:val="0"/>
          <w:numId w:val="20"/>
        </w:numPr>
        <w:spacing w:after="120" w:line="276" w:lineRule="auto"/>
        <w:ind w:left="567" w:hanging="567"/>
        <w:jc w:val="both"/>
        <w:rPr>
          <w:rFonts w:eastAsia="Calibri"/>
          <w:bCs/>
          <w:color w:val="auto"/>
          <w:sz w:val="22"/>
          <w:szCs w:val="22"/>
        </w:rPr>
      </w:pPr>
      <w:r w:rsidRPr="00992836">
        <w:rPr>
          <w:rFonts w:eastAsia="Calibri"/>
          <w:bCs/>
          <w:color w:val="auto"/>
          <w:sz w:val="22"/>
          <w:szCs w:val="22"/>
        </w:rPr>
        <w:t>Angebote der Aufsuchenden Jugendarbeit im öffentlichen Raum können</w:t>
      </w:r>
      <w:r>
        <w:rPr>
          <w:rFonts w:eastAsia="Calibri"/>
          <w:bCs/>
          <w:color w:val="auto"/>
          <w:sz w:val="22"/>
          <w:szCs w:val="22"/>
        </w:rPr>
        <w:t xml:space="preserve"> </w:t>
      </w:r>
      <w:r w:rsidRPr="00992836">
        <w:rPr>
          <w:rFonts w:eastAsia="Calibri"/>
          <w:bCs/>
          <w:color w:val="auto"/>
          <w:sz w:val="22"/>
          <w:szCs w:val="22"/>
        </w:rPr>
        <w:t>uneingeschränkt durchgeführt werden.</w:t>
      </w:r>
    </w:p>
    <w:p w14:paraId="23A326A8" w14:textId="0FE1B289" w:rsidR="00992836" w:rsidRDefault="00992836" w:rsidP="00D4674D">
      <w:pPr>
        <w:pStyle w:val="Default"/>
        <w:numPr>
          <w:ilvl w:val="0"/>
          <w:numId w:val="20"/>
        </w:numPr>
        <w:spacing w:after="120" w:line="276" w:lineRule="auto"/>
        <w:ind w:left="567" w:hanging="567"/>
        <w:jc w:val="both"/>
        <w:rPr>
          <w:rFonts w:eastAsia="Calibri"/>
          <w:bCs/>
          <w:color w:val="auto"/>
          <w:sz w:val="22"/>
          <w:szCs w:val="22"/>
        </w:rPr>
      </w:pPr>
      <w:r w:rsidRPr="00992836">
        <w:rPr>
          <w:rFonts w:eastAsia="Calibri"/>
          <w:bCs/>
          <w:color w:val="auto"/>
          <w:sz w:val="22"/>
          <w:szCs w:val="22"/>
        </w:rPr>
        <w:t>Mobile Angebote/Spielangebote in Aussenräumen: Wenn einzig Empfangsbereich und</w:t>
      </w:r>
      <w:r>
        <w:rPr>
          <w:rFonts w:eastAsia="Calibri"/>
          <w:bCs/>
          <w:color w:val="auto"/>
          <w:sz w:val="22"/>
          <w:szCs w:val="22"/>
        </w:rPr>
        <w:t xml:space="preserve"> </w:t>
      </w:r>
      <w:r w:rsidRPr="00992836">
        <w:rPr>
          <w:rFonts w:eastAsia="Calibri"/>
          <w:bCs/>
          <w:color w:val="auto"/>
          <w:sz w:val="22"/>
          <w:szCs w:val="22"/>
        </w:rPr>
        <w:t>Sanitäranlagen in Innenräumen zur Verfügung stehen, sich das Publikum aber</w:t>
      </w:r>
      <w:r>
        <w:rPr>
          <w:rFonts w:eastAsia="Calibri"/>
          <w:bCs/>
          <w:color w:val="auto"/>
          <w:sz w:val="22"/>
          <w:szCs w:val="22"/>
        </w:rPr>
        <w:t xml:space="preserve"> </w:t>
      </w:r>
      <w:r w:rsidRPr="00992836">
        <w:rPr>
          <w:rFonts w:eastAsia="Calibri"/>
          <w:bCs/>
          <w:color w:val="auto"/>
          <w:sz w:val="22"/>
          <w:szCs w:val="22"/>
        </w:rPr>
        <w:t>ansonsten ausschliesslich im Freien aufhält, gilt die Einrichtung weiterhin als Einrichtung</w:t>
      </w:r>
      <w:r>
        <w:rPr>
          <w:rFonts w:eastAsia="Calibri"/>
          <w:bCs/>
          <w:color w:val="auto"/>
          <w:sz w:val="22"/>
          <w:szCs w:val="22"/>
        </w:rPr>
        <w:t xml:space="preserve"> </w:t>
      </w:r>
      <w:r w:rsidRPr="00992836">
        <w:rPr>
          <w:rFonts w:eastAsia="Calibri"/>
          <w:bCs/>
          <w:color w:val="auto"/>
          <w:sz w:val="22"/>
          <w:szCs w:val="22"/>
        </w:rPr>
        <w:t>nur mit Aussenbereichen. Es gelten weder Zertifikatspflicht noch weitere</w:t>
      </w:r>
      <w:r>
        <w:rPr>
          <w:rFonts w:eastAsia="Calibri"/>
          <w:bCs/>
          <w:color w:val="auto"/>
          <w:sz w:val="22"/>
          <w:szCs w:val="22"/>
        </w:rPr>
        <w:t xml:space="preserve"> </w:t>
      </w:r>
      <w:r w:rsidRPr="00992836">
        <w:rPr>
          <w:rFonts w:eastAsia="Calibri"/>
          <w:bCs/>
          <w:color w:val="auto"/>
          <w:sz w:val="22"/>
          <w:szCs w:val="22"/>
        </w:rPr>
        <w:t xml:space="preserve">Einschränkungen ausser </w:t>
      </w:r>
      <w:r>
        <w:rPr>
          <w:rFonts w:eastAsia="Calibri"/>
          <w:bCs/>
          <w:color w:val="auto"/>
          <w:sz w:val="22"/>
          <w:szCs w:val="22"/>
        </w:rPr>
        <w:t>Hygiene- und Abstandsmassnahmen.</w:t>
      </w:r>
    </w:p>
    <w:p w14:paraId="5777B76F" w14:textId="611F3BFC" w:rsidR="00992836" w:rsidRDefault="00992836" w:rsidP="00BE3B05">
      <w:pPr>
        <w:pStyle w:val="Default"/>
        <w:numPr>
          <w:ilvl w:val="0"/>
          <w:numId w:val="20"/>
        </w:numPr>
        <w:spacing w:line="276" w:lineRule="auto"/>
        <w:ind w:left="567" w:hanging="567"/>
        <w:jc w:val="both"/>
        <w:rPr>
          <w:rFonts w:eastAsia="Calibri"/>
          <w:bCs/>
          <w:color w:val="auto"/>
          <w:sz w:val="22"/>
          <w:szCs w:val="22"/>
        </w:rPr>
      </w:pPr>
      <w:r w:rsidRPr="00992836">
        <w:rPr>
          <w:rFonts w:eastAsia="Calibri"/>
          <w:bCs/>
          <w:color w:val="auto"/>
          <w:sz w:val="22"/>
          <w:szCs w:val="22"/>
        </w:rPr>
        <w:lastRenderedPageBreak/>
        <w:t>Angebote für Jugendliche ab 16 Jahren ohne Zertifikatspflicht können im Aussenraum</w:t>
      </w:r>
      <w:r>
        <w:rPr>
          <w:rFonts w:eastAsia="Calibri"/>
          <w:bCs/>
          <w:color w:val="auto"/>
          <w:sz w:val="22"/>
          <w:szCs w:val="22"/>
        </w:rPr>
        <w:t xml:space="preserve"> </w:t>
      </w:r>
      <w:r w:rsidRPr="00992836">
        <w:rPr>
          <w:rFonts w:eastAsia="Calibri"/>
          <w:bCs/>
          <w:color w:val="auto"/>
          <w:sz w:val="22"/>
          <w:szCs w:val="22"/>
        </w:rPr>
        <w:t>abgehalten werden</w:t>
      </w:r>
    </w:p>
    <w:p w14:paraId="064D1E99" w14:textId="77777777" w:rsidR="00BE3B05" w:rsidRPr="00992836" w:rsidRDefault="00BE3B05" w:rsidP="00BE3B05">
      <w:pPr>
        <w:pStyle w:val="Default"/>
        <w:spacing w:line="276" w:lineRule="auto"/>
        <w:jc w:val="both"/>
        <w:rPr>
          <w:rFonts w:eastAsia="Calibri"/>
          <w:bCs/>
          <w:color w:val="auto"/>
          <w:sz w:val="22"/>
          <w:szCs w:val="22"/>
        </w:rPr>
      </w:pPr>
    </w:p>
    <w:p w14:paraId="525C6AEF" w14:textId="0A5510CF" w:rsidR="00807FC4" w:rsidRDefault="00AD6F91" w:rsidP="00992836">
      <w:pPr>
        <w:pStyle w:val="Default"/>
        <w:spacing w:after="120" w:line="276" w:lineRule="auto"/>
        <w:jc w:val="both"/>
        <w:rPr>
          <w:rFonts w:eastAsia="Cambria"/>
          <w:b/>
          <w:bCs/>
          <w:color w:val="auto"/>
          <w:sz w:val="28"/>
          <w:szCs w:val="28"/>
        </w:rPr>
      </w:pPr>
      <w:r>
        <w:rPr>
          <w:rFonts w:eastAsia="Cambria"/>
          <w:b/>
          <w:bCs/>
          <w:color w:val="auto"/>
          <w:sz w:val="28"/>
          <w:szCs w:val="28"/>
        </w:rPr>
        <w:t>Kochen/</w:t>
      </w:r>
      <w:r w:rsidR="00807FC4" w:rsidRPr="00AD6F91">
        <w:rPr>
          <w:rFonts w:eastAsia="Cambria"/>
          <w:b/>
          <w:bCs/>
          <w:color w:val="auto"/>
          <w:sz w:val="28"/>
          <w:szCs w:val="28"/>
        </w:rPr>
        <w:t>Essen</w:t>
      </w:r>
    </w:p>
    <w:p w14:paraId="35108D63" w14:textId="77777777" w:rsidR="00992836" w:rsidRDefault="00992836" w:rsidP="00D4674D">
      <w:pPr>
        <w:pStyle w:val="Default"/>
        <w:numPr>
          <w:ilvl w:val="0"/>
          <w:numId w:val="21"/>
        </w:numPr>
        <w:spacing w:after="120" w:line="276" w:lineRule="auto"/>
        <w:ind w:left="567" w:hanging="567"/>
        <w:jc w:val="both"/>
        <w:rPr>
          <w:rFonts w:eastAsia="Calibri"/>
          <w:bCs/>
          <w:color w:val="auto"/>
          <w:sz w:val="22"/>
          <w:szCs w:val="22"/>
        </w:rPr>
      </w:pPr>
      <w:r w:rsidRPr="00992836">
        <w:rPr>
          <w:rFonts w:eastAsia="Calibri"/>
          <w:bCs/>
          <w:color w:val="auto"/>
          <w:sz w:val="22"/>
          <w:szCs w:val="22"/>
        </w:rPr>
        <w:t>Kochen, gemeinsames Essen und Kioskbetrieb sind erlaubt. Speisen und Getränke</w:t>
      </w:r>
      <w:r>
        <w:rPr>
          <w:rFonts w:eastAsia="Calibri"/>
          <w:bCs/>
          <w:color w:val="auto"/>
          <w:sz w:val="22"/>
          <w:szCs w:val="22"/>
        </w:rPr>
        <w:t xml:space="preserve"> </w:t>
      </w:r>
      <w:r w:rsidRPr="00992836">
        <w:rPr>
          <w:rFonts w:eastAsia="Calibri"/>
          <w:bCs/>
          <w:color w:val="auto"/>
          <w:sz w:val="22"/>
          <w:szCs w:val="22"/>
        </w:rPr>
        <w:t>werden sitzend eingenommen, und die Maske darf nur in dieser Zeit abgelegt werden.</w:t>
      </w:r>
      <w:r>
        <w:rPr>
          <w:rFonts w:eastAsia="Calibri"/>
          <w:bCs/>
          <w:color w:val="auto"/>
          <w:sz w:val="22"/>
          <w:szCs w:val="22"/>
        </w:rPr>
        <w:t xml:space="preserve"> </w:t>
      </w:r>
      <w:r w:rsidRPr="00992836">
        <w:rPr>
          <w:rFonts w:eastAsia="Calibri"/>
          <w:bCs/>
          <w:color w:val="auto"/>
          <w:sz w:val="22"/>
          <w:szCs w:val="22"/>
        </w:rPr>
        <w:t>Bei Anwendung der 2Gplus-Regelung ist die Konsumation nicht aufs Sitzen</w:t>
      </w:r>
      <w:r>
        <w:rPr>
          <w:rFonts w:eastAsia="Calibri"/>
          <w:bCs/>
          <w:color w:val="auto"/>
          <w:sz w:val="22"/>
          <w:szCs w:val="22"/>
        </w:rPr>
        <w:t xml:space="preserve"> </w:t>
      </w:r>
      <w:r w:rsidRPr="00992836">
        <w:rPr>
          <w:rFonts w:eastAsia="Calibri"/>
          <w:bCs/>
          <w:color w:val="auto"/>
          <w:sz w:val="22"/>
          <w:szCs w:val="22"/>
        </w:rPr>
        <w:t>beschränkt.</w:t>
      </w:r>
    </w:p>
    <w:p w14:paraId="400D72B7" w14:textId="683C40B0" w:rsidR="0028356A" w:rsidRDefault="00992836" w:rsidP="00BE3B05">
      <w:pPr>
        <w:pStyle w:val="Default"/>
        <w:numPr>
          <w:ilvl w:val="0"/>
          <w:numId w:val="21"/>
        </w:numPr>
        <w:spacing w:line="276" w:lineRule="auto"/>
        <w:ind w:left="567" w:hanging="567"/>
        <w:jc w:val="both"/>
        <w:rPr>
          <w:rFonts w:eastAsia="Calibri"/>
          <w:bCs/>
          <w:color w:val="auto"/>
          <w:sz w:val="22"/>
          <w:szCs w:val="22"/>
        </w:rPr>
      </w:pPr>
      <w:r w:rsidRPr="00992836">
        <w:rPr>
          <w:rFonts w:eastAsia="Calibri"/>
          <w:bCs/>
          <w:color w:val="auto"/>
          <w:sz w:val="22"/>
          <w:szCs w:val="22"/>
        </w:rPr>
        <w:t>Es gilt die Hygienemassnahmen strikt einzuhalten. Speisen und Getränke sollten nicht</w:t>
      </w:r>
      <w:r>
        <w:rPr>
          <w:rFonts w:eastAsia="Calibri"/>
          <w:bCs/>
          <w:color w:val="auto"/>
          <w:sz w:val="22"/>
          <w:szCs w:val="22"/>
        </w:rPr>
        <w:t xml:space="preserve"> </w:t>
      </w:r>
      <w:r w:rsidRPr="00992836">
        <w:rPr>
          <w:rFonts w:eastAsia="Calibri"/>
          <w:bCs/>
          <w:color w:val="auto"/>
          <w:sz w:val="22"/>
          <w:szCs w:val="22"/>
        </w:rPr>
        <w:t xml:space="preserve">geteilt werden. Abstand von 1.5m zwischen den Tischen oder </w:t>
      </w:r>
      <w:proofErr w:type="spellStart"/>
      <w:r w:rsidRPr="00992836">
        <w:rPr>
          <w:rFonts w:eastAsia="Calibri"/>
          <w:bCs/>
          <w:color w:val="auto"/>
          <w:sz w:val="22"/>
          <w:szCs w:val="22"/>
        </w:rPr>
        <w:t>Abschrankungen</w:t>
      </w:r>
      <w:proofErr w:type="spellEnd"/>
      <w:r w:rsidRPr="00992836">
        <w:rPr>
          <w:rFonts w:eastAsia="Calibri"/>
          <w:bCs/>
          <w:color w:val="auto"/>
          <w:sz w:val="22"/>
          <w:szCs w:val="22"/>
        </w:rPr>
        <w:t>. Die</w:t>
      </w:r>
      <w:r>
        <w:rPr>
          <w:rFonts w:eastAsia="Calibri"/>
          <w:bCs/>
          <w:color w:val="auto"/>
          <w:sz w:val="22"/>
          <w:szCs w:val="22"/>
        </w:rPr>
        <w:t xml:space="preserve"> </w:t>
      </w:r>
      <w:r w:rsidRPr="00992836">
        <w:rPr>
          <w:rFonts w:eastAsia="Calibri"/>
          <w:bCs/>
          <w:color w:val="auto"/>
          <w:sz w:val="22"/>
          <w:szCs w:val="22"/>
        </w:rPr>
        <w:t>Abgabe eines Getränks und/oder kleinen Snacks für Jugendliche im Alter ab 16 Jahren</w:t>
      </w:r>
      <w:r>
        <w:rPr>
          <w:rFonts w:eastAsia="Calibri"/>
          <w:bCs/>
          <w:color w:val="auto"/>
          <w:sz w:val="22"/>
          <w:szCs w:val="22"/>
        </w:rPr>
        <w:t xml:space="preserve"> </w:t>
      </w:r>
      <w:r w:rsidRPr="00992836">
        <w:rPr>
          <w:rFonts w:eastAsia="Calibri"/>
          <w:bCs/>
          <w:color w:val="auto"/>
          <w:sz w:val="22"/>
          <w:szCs w:val="22"/>
        </w:rPr>
        <w:t xml:space="preserve">ohne Zertifikat im Sinne eines Take </w:t>
      </w:r>
      <w:proofErr w:type="spellStart"/>
      <w:r w:rsidRPr="00992836">
        <w:rPr>
          <w:rFonts w:eastAsia="Calibri"/>
          <w:bCs/>
          <w:color w:val="auto"/>
          <w:sz w:val="22"/>
          <w:szCs w:val="22"/>
        </w:rPr>
        <w:t>Away</w:t>
      </w:r>
      <w:proofErr w:type="spellEnd"/>
      <w:r w:rsidRPr="00992836">
        <w:rPr>
          <w:rFonts w:eastAsia="Calibri"/>
          <w:bCs/>
          <w:color w:val="auto"/>
          <w:sz w:val="22"/>
          <w:szCs w:val="22"/>
        </w:rPr>
        <w:t xml:space="preserve"> ist zulässig, wenn die Jugendlichen den</w:t>
      </w:r>
      <w:r>
        <w:rPr>
          <w:rFonts w:eastAsia="Calibri"/>
          <w:bCs/>
          <w:color w:val="auto"/>
          <w:sz w:val="22"/>
          <w:szCs w:val="22"/>
        </w:rPr>
        <w:t xml:space="preserve"> </w:t>
      </w:r>
      <w:r w:rsidRPr="00992836">
        <w:rPr>
          <w:rFonts w:eastAsia="Calibri"/>
          <w:bCs/>
          <w:color w:val="auto"/>
          <w:sz w:val="22"/>
          <w:szCs w:val="22"/>
        </w:rPr>
        <w:t>öffentlich zugänglichen Innenbereich nur für den Ta</w:t>
      </w:r>
      <w:r>
        <w:rPr>
          <w:rFonts w:eastAsia="Calibri"/>
          <w:bCs/>
          <w:color w:val="auto"/>
          <w:sz w:val="22"/>
          <w:szCs w:val="22"/>
        </w:rPr>
        <w:t xml:space="preserve">ke </w:t>
      </w:r>
      <w:proofErr w:type="spellStart"/>
      <w:r>
        <w:rPr>
          <w:rFonts w:eastAsia="Calibri"/>
          <w:bCs/>
          <w:color w:val="auto"/>
          <w:sz w:val="22"/>
          <w:szCs w:val="22"/>
        </w:rPr>
        <w:t>Away</w:t>
      </w:r>
      <w:proofErr w:type="spellEnd"/>
      <w:r>
        <w:rPr>
          <w:rFonts w:eastAsia="Calibri"/>
          <w:bCs/>
          <w:color w:val="auto"/>
          <w:sz w:val="22"/>
          <w:szCs w:val="22"/>
        </w:rPr>
        <w:t xml:space="preserve"> betreten und dann wieder </w:t>
      </w:r>
      <w:r w:rsidRPr="00992836">
        <w:rPr>
          <w:rFonts w:eastAsia="Calibri"/>
          <w:bCs/>
          <w:color w:val="auto"/>
          <w:sz w:val="22"/>
          <w:szCs w:val="22"/>
        </w:rPr>
        <w:t>nach draussen gehen</w:t>
      </w:r>
    </w:p>
    <w:p w14:paraId="6A8A94AC" w14:textId="77777777" w:rsidR="00BE3B05" w:rsidRPr="00BE3B05" w:rsidRDefault="00BE3B05" w:rsidP="00BE3B05">
      <w:pPr>
        <w:pStyle w:val="Default"/>
        <w:spacing w:line="276" w:lineRule="auto"/>
        <w:jc w:val="both"/>
        <w:rPr>
          <w:rFonts w:eastAsia="Calibri"/>
          <w:bCs/>
          <w:color w:val="auto"/>
          <w:sz w:val="22"/>
          <w:szCs w:val="22"/>
        </w:rPr>
      </w:pPr>
    </w:p>
    <w:p w14:paraId="2B7162A5" w14:textId="53BACB13" w:rsidR="00932E59" w:rsidRPr="00237710" w:rsidRDefault="00932E59" w:rsidP="0005016D">
      <w:pPr>
        <w:spacing w:after="120" w:line="276" w:lineRule="auto"/>
        <w:jc w:val="both"/>
        <w:rPr>
          <w:rFonts w:ascii="Arial" w:hAnsi="Arial" w:cs="Arial"/>
          <w:b/>
          <w:bCs/>
          <w:sz w:val="28"/>
        </w:rPr>
      </w:pPr>
      <w:r w:rsidRPr="00237710">
        <w:rPr>
          <w:rFonts w:ascii="Arial" w:hAnsi="Arial" w:cs="Arial"/>
          <w:b/>
          <w:bCs/>
          <w:sz w:val="28"/>
        </w:rPr>
        <w:t>Personal</w:t>
      </w:r>
    </w:p>
    <w:p w14:paraId="2F82266F" w14:textId="77777777" w:rsidR="00992836" w:rsidRPr="00992836" w:rsidRDefault="00992836" w:rsidP="00BE3B05">
      <w:pPr>
        <w:pStyle w:val="Listenabsatz"/>
        <w:numPr>
          <w:ilvl w:val="0"/>
          <w:numId w:val="3"/>
        </w:numPr>
        <w:spacing w:after="120"/>
        <w:ind w:left="567" w:hanging="567"/>
        <w:contextualSpacing w:val="0"/>
        <w:jc w:val="both"/>
        <w:rPr>
          <w:rFonts w:ascii="Arial" w:hAnsi="Arial" w:cs="Arial"/>
          <w:bCs/>
          <w:lang w:val="de-CH"/>
        </w:rPr>
      </w:pPr>
      <w:r w:rsidRPr="00992836">
        <w:rPr>
          <w:rFonts w:ascii="Arial" w:hAnsi="Arial" w:cs="Arial"/>
          <w:bCs/>
          <w:lang w:val="de-CH"/>
        </w:rPr>
        <w:t>Das eigene Personal wird geschützt, mit Hygienevorschriften und Abstand halten.</w:t>
      </w:r>
    </w:p>
    <w:p w14:paraId="22A0E908" w14:textId="15C9D35F" w:rsidR="00992836" w:rsidRPr="00992836" w:rsidRDefault="00992836" w:rsidP="00BE3B05">
      <w:pPr>
        <w:pStyle w:val="Listenabsatz"/>
        <w:numPr>
          <w:ilvl w:val="0"/>
          <w:numId w:val="3"/>
        </w:numPr>
        <w:spacing w:after="120"/>
        <w:ind w:left="567" w:hanging="567"/>
        <w:contextualSpacing w:val="0"/>
        <w:jc w:val="both"/>
        <w:rPr>
          <w:rFonts w:ascii="Arial" w:hAnsi="Arial" w:cs="Arial"/>
          <w:bCs/>
          <w:lang w:val="de-CH"/>
        </w:rPr>
      </w:pPr>
      <w:r w:rsidRPr="00992836">
        <w:rPr>
          <w:rFonts w:ascii="Arial" w:hAnsi="Arial" w:cs="Arial"/>
          <w:bCs/>
          <w:lang w:val="de-CH"/>
        </w:rPr>
        <w:t>Es gilt eine generelle Maskenpflicht für alle Mitarbeitenden in Innenräumen, in denen</w:t>
      </w:r>
      <w:r>
        <w:rPr>
          <w:rFonts w:ascii="Arial" w:hAnsi="Arial" w:cs="Arial"/>
          <w:bCs/>
          <w:lang w:val="de-CH"/>
        </w:rPr>
        <w:t xml:space="preserve"> </w:t>
      </w:r>
      <w:r w:rsidRPr="00992836">
        <w:rPr>
          <w:rFonts w:ascii="Arial" w:hAnsi="Arial" w:cs="Arial"/>
          <w:bCs/>
          <w:lang w:val="de-CH"/>
        </w:rPr>
        <w:t>sich mehr als eine Person aufhält, unabhängig davon, ob sie über ein Zertifikat verfügen</w:t>
      </w:r>
      <w:r>
        <w:rPr>
          <w:rFonts w:ascii="Arial" w:hAnsi="Arial" w:cs="Arial"/>
          <w:bCs/>
          <w:lang w:val="de-CH"/>
        </w:rPr>
        <w:t xml:space="preserve"> </w:t>
      </w:r>
      <w:r w:rsidRPr="00992836">
        <w:rPr>
          <w:rFonts w:ascii="Arial" w:hAnsi="Arial" w:cs="Arial"/>
          <w:bCs/>
          <w:lang w:val="de-CH"/>
        </w:rPr>
        <w:t>oder nicht. Ausnahmen sind vorgesehen für Situationen, in welchen aus</w:t>
      </w:r>
      <w:r>
        <w:rPr>
          <w:rFonts w:ascii="Arial" w:hAnsi="Arial" w:cs="Arial"/>
          <w:bCs/>
          <w:lang w:val="de-CH"/>
        </w:rPr>
        <w:t xml:space="preserve"> </w:t>
      </w:r>
      <w:r w:rsidRPr="00992836">
        <w:rPr>
          <w:rFonts w:ascii="Arial" w:hAnsi="Arial" w:cs="Arial"/>
          <w:bCs/>
          <w:lang w:val="de-CH"/>
        </w:rPr>
        <w:t>Sicherheitsgründen oder aufgrund der Art der Tätigkeit keine Maske getragen werden</w:t>
      </w:r>
      <w:r>
        <w:rPr>
          <w:rFonts w:ascii="Arial" w:hAnsi="Arial" w:cs="Arial"/>
          <w:bCs/>
          <w:lang w:val="de-CH"/>
        </w:rPr>
        <w:t xml:space="preserve"> </w:t>
      </w:r>
      <w:r w:rsidRPr="00992836">
        <w:rPr>
          <w:rFonts w:ascii="Arial" w:hAnsi="Arial" w:cs="Arial"/>
          <w:bCs/>
          <w:lang w:val="de-CH"/>
        </w:rPr>
        <w:t>kann sowie für Personen, die vom Tragen einer Maske ausgenommen sind.</w:t>
      </w:r>
    </w:p>
    <w:p w14:paraId="305EF9FD" w14:textId="16E806E7" w:rsidR="00992836" w:rsidRPr="00992836" w:rsidRDefault="00992836" w:rsidP="00BE3B05">
      <w:pPr>
        <w:pStyle w:val="Listenabsatz"/>
        <w:numPr>
          <w:ilvl w:val="0"/>
          <w:numId w:val="3"/>
        </w:numPr>
        <w:spacing w:after="120"/>
        <w:ind w:left="567" w:hanging="567"/>
        <w:contextualSpacing w:val="0"/>
        <w:jc w:val="both"/>
        <w:rPr>
          <w:rFonts w:ascii="Arial" w:hAnsi="Arial" w:cs="Arial"/>
          <w:bCs/>
          <w:lang w:val="de-CH"/>
        </w:rPr>
      </w:pPr>
      <w:r w:rsidRPr="00992836">
        <w:rPr>
          <w:rFonts w:ascii="Arial" w:hAnsi="Arial" w:cs="Arial"/>
          <w:bCs/>
          <w:lang w:val="de-CH"/>
        </w:rPr>
        <w:t xml:space="preserve">Zertifikatspflicht: </w:t>
      </w:r>
      <w:proofErr w:type="spellStart"/>
      <w:r w:rsidRPr="00992836">
        <w:rPr>
          <w:rFonts w:ascii="Arial" w:hAnsi="Arial" w:cs="Arial"/>
          <w:bCs/>
          <w:lang w:val="de-CH"/>
        </w:rPr>
        <w:t>Arbeitgebende</w:t>
      </w:r>
      <w:proofErr w:type="spellEnd"/>
      <w:r w:rsidRPr="00992836">
        <w:rPr>
          <w:rFonts w:ascii="Arial" w:hAnsi="Arial" w:cs="Arial"/>
          <w:bCs/>
          <w:lang w:val="de-CH"/>
        </w:rPr>
        <w:t xml:space="preserve"> dürfen das Vorliegen eines Zertifikats bei</w:t>
      </w:r>
      <w:r>
        <w:rPr>
          <w:rFonts w:ascii="Arial" w:hAnsi="Arial" w:cs="Arial"/>
          <w:bCs/>
          <w:lang w:val="de-CH"/>
        </w:rPr>
        <w:t xml:space="preserve"> </w:t>
      </w:r>
      <w:r w:rsidRPr="00992836">
        <w:rPr>
          <w:rFonts w:ascii="Arial" w:hAnsi="Arial" w:cs="Arial"/>
          <w:bCs/>
          <w:lang w:val="de-CH"/>
        </w:rPr>
        <w:t>Arbeitnehmer*innen überprüfen, wenn dies der Festlegung angemessener</w:t>
      </w:r>
      <w:r>
        <w:rPr>
          <w:rFonts w:ascii="Arial" w:hAnsi="Arial" w:cs="Arial"/>
          <w:bCs/>
          <w:lang w:val="de-CH"/>
        </w:rPr>
        <w:t xml:space="preserve"> </w:t>
      </w:r>
      <w:r w:rsidRPr="00992836">
        <w:rPr>
          <w:rFonts w:ascii="Arial" w:hAnsi="Arial" w:cs="Arial"/>
          <w:bCs/>
          <w:lang w:val="de-CH"/>
        </w:rPr>
        <w:t>Schutzmassnahmen oder der Umsetzung des Testkonzepts dient. Es gelten spezifische</w:t>
      </w:r>
      <w:r>
        <w:rPr>
          <w:rFonts w:ascii="Arial" w:hAnsi="Arial" w:cs="Arial"/>
          <w:bCs/>
          <w:lang w:val="de-CH"/>
        </w:rPr>
        <w:t xml:space="preserve"> </w:t>
      </w:r>
      <w:r w:rsidRPr="00992836">
        <w:rPr>
          <w:rFonts w:ascii="Arial" w:hAnsi="Arial" w:cs="Arial"/>
          <w:bCs/>
          <w:lang w:val="de-CH"/>
        </w:rPr>
        <w:t>Bedingungen.</w:t>
      </w:r>
    </w:p>
    <w:p w14:paraId="369E175F" w14:textId="7930F59F" w:rsidR="00992836" w:rsidRPr="00992836" w:rsidRDefault="00992836" w:rsidP="00BE3B05">
      <w:pPr>
        <w:pStyle w:val="Listenabsatz"/>
        <w:numPr>
          <w:ilvl w:val="0"/>
          <w:numId w:val="3"/>
        </w:numPr>
        <w:spacing w:after="120"/>
        <w:ind w:left="567" w:hanging="567"/>
        <w:contextualSpacing w:val="0"/>
        <w:jc w:val="both"/>
        <w:rPr>
          <w:rFonts w:ascii="Arial" w:hAnsi="Arial" w:cs="Arial"/>
          <w:bCs/>
          <w:lang w:val="de-CH"/>
        </w:rPr>
      </w:pPr>
      <w:r w:rsidRPr="00992836">
        <w:rPr>
          <w:rFonts w:ascii="Arial" w:hAnsi="Arial" w:cs="Arial"/>
          <w:bCs/>
          <w:lang w:val="de-CH"/>
        </w:rPr>
        <w:t xml:space="preserve">Mitarbeitende von Betrieben und Veranstaltungen, für die ein </w:t>
      </w:r>
      <w:proofErr w:type="spellStart"/>
      <w:r w:rsidRPr="00992836">
        <w:rPr>
          <w:rFonts w:ascii="Arial" w:hAnsi="Arial" w:cs="Arial"/>
          <w:bCs/>
          <w:lang w:val="de-CH"/>
        </w:rPr>
        <w:t>Covid</w:t>
      </w:r>
      <w:proofErr w:type="spellEnd"/>
      <w:r w:rsidRPr="00992836">
        <w:rPr>
          <w:rFonts w:ascii="Arial" w:hAnsi="Arial" w:cs="Arial"/>
          <w:bCs/>
          <w:lang w:val="de-CH"/>
        </w:rPr>
        <w:t>-Zertifikat verlangt</w:t>
      </w:r>
      <w:r w:rsidR="00BE3B05">
        <w:rPr>
          <w:rFonts w:ascii="Arial" w:hAnsi="Arial" w:cs="Arial"/>
          <w:bCs/>
          <w:lang w:val="de-CH"/>
        </w:rPr>
        <w:t xml:space="preserve"> </w:t>
      </w:r>
      <w:r w:rsidRPr="00992836">
        <w:rPr>
          <w:rFonts w:ascii="Arial" w:hAnsi="Arial" w:cs="Arial"/>
          <w:bCs/>
          <w:lang w:val="de-CH"/>
        </w:rPr>
        <w:t>wird, müssen nicht zwingend ebenfalls eines vorweisen, sofern sie in einem</w:t>
      </w:r>
      <w:r>
        <w:rPr>
          <w:rFonts w:ascii="Arial" w:hAnsi="Arial" w:cs="Arial"/>
          <w:bCs/>
          <w:lang w:val="de-CH"/>
        </w:rPr>
        <w:t xml:space="preserve"> </w:t>
      </w:r>
      <w:r w:rsidRPr="00992836">
        <w:rPr>
          <w:rFonts w:ascii="Arial" w:hAnsi="Arial" w:cs="Arial"/>
          <w:bCs/>
          <w:lang w:val="de-CH"/>
        </w:rPr>
        <w:t xml:space="preserve">Arbeitsverhältnis zum Betreiber/Veranstalter stehen. Helfende sind als </w:t>
      </w:r>
      <w:proofErr w:type="spellStart"/>
      <w:r w:rsidRPr="00992836">
        <w:rPr>
          <w:rFonts w:ascii="Arial" w:hAnsi="Arial" w:cs="Arial"/>
          <w:bCs/>
          <w:lang w:val="de-CH"/>
        </w:rPr>
        <w:t>Mitarbeitendees</w:t>
      </w:r>
      <w:proofErr w:type="spellEnd"/>
      <w:r w:rsidRPr="00992836">
        <w:rPr>
          <w:rFonts w:ascii="Arial" w:hAnsi="Arial" w:cs="Arial"/>
          <w:bCs/>
          <w:lang w:val="de-CH"/>
        </w:rPr>
        <w:t xml:space="preserve"> Veranstalters zu betrachten, wenn ein Arbeitsvertrag besteht.</w:t>
      </w:r>
    </w:p>
    <w:p w14:paraId="37C1245D" w14:textId="29A03778" w:rsidR="00992836" w:rsidRPr="00992836" w:rsidRDefault="00992836" w:rsidP="00BE3B05">
      <w:pPr>
        <w:pStyle w:val="Listenabsatz"/>
        <w:numPr>
          <w:ilvl w:val="0"/>
          <w:numId w:val="3"/>
        </w:numPr>
        <w:spacing w:after="120"/>
        <w:ind w:left="567" w:hanging="567"/>
        <w:contextualSpacing w:val="0"/>
        <w:jc w:val="both"/>
        <w:rPr>
          <w:rFonts w:ascii="Arial" w:hAnsi="Arial" w:cs="Arial"/>
          <w:bCs/>
          <w:lang w:val="de-CH"/>
        </w:rPr>
      </w:pPr>
      <w:r w:rsidRPr="00992836">
        <w:rPr>
          <w:rFonts w:ascii="Arial" w:hAnsi="Arial" w:cs="Arial"/>
          <w:bCs/>
          <w:lang w:val="de-CH"/>
        </w:rPr>
        <w:t>Personen, die Risikogruppen angehören sowie Mitarbeitende, die regelmässig in ihrer</w:t>
      </w:r>
      <w:r>
        <w:rPr>
          <w:rFonts w:ascii="Arial" w:hAnsi="Arial" w:cs="Arial"/>
          <w:bCs/>
          <w:lang w:val="de-CH"/>
        </w:rPr>
        <w:t xml:space="preserve"> </w:t>
      </w:r>
      <w:r w:rsidRPr="00992836">
        <w:rPr>
          <w:rFonts w:ascii="Arial" w:hAnsi="Arial" w:cs="Arial"/>
          <w:bCs/>
          <w:lang w:val="de-CH"/>
        </w:rPr>
        <w:t>Familie mit Risikogruppen in Kontakt stehen, werden speziell geschützt und es gelten</w:t>
      </w:r>
    </w:p>
    <w:p w14:paraId="079CDF34" w14:textId="77777777" w:rsidR="00992836" w:rsidRPr="00992836" w:rsidRDefault="00992836" w:rsidP="00BE3B05">
      <w:pPr>
        <w:pStyle w:val="Listenabsatz"/>
        <w:numPr>
          <w:ilvl w:val="0"/>
          <w:numId w:val="3"/>
        </w:numPr>
        <w:spacing w:after="120"/>
        <w:ind w:left="567" w:hanging="567"/>
        <w:contextualSpacing w:val="0"/>
        <w:jc w:val="both"/>
        <w:rPr>
          <w:rFonts w:ascii="Arial" w:hAnsi="Arial" w:cs="Arial"/>
          <w:bCs/>
          <w:lang w:val="de-CH"/>
        </w:rPr>
      </w:pPr>
      <w:r w:rsidRPr="00992836">
        <w:rPr>
          <w:rFonts w:ascii="Arial" w:hAnsi="Arial" w:cs="Arial"/>
          <w:bCs/>
          <w:lang w:val="de-CH"/>
        </w:rPr>
        <w:t>spezifische Regelungen.</w:t>
      </w:r>
    </w:p>
    <w:p w14:paraId="1E483AAF" w14:textId="77777777" w:rsidR="00992836" w:rsidRDefault="00992836" w:rsidP="00BE3B05">
      <w:pPr>
        <w:pStyle w:val="Listenabsatz"/>
        <w:numPr>
          <w:ilvl w:val="0"/>
          <w:numId w:val="3"/>
        </w:numPr>
        <w:spacing w:after="120"/>
        <w:ind w:left="567" w:hanging="567"/>
        <w:contextualSpacing w:val="0"/>
        <w:jc w:val="both"/>
        <w:rPr>
          <w:rFonts w:ascii="Arial" w:hAnsi="Arial" w:cs="Arial"/>
          <w:bCs/>
          <w:lang w:val="de-CH"/>
        </w:rPr>
      </w:pPr>
      <w:r w:rsidRPr="00992836">
        <w:rPr>
          <w:rFonts w:ascii="Arial" w:hAnsi="Arial" w:cs="Arial"/>
          <w:bCs/>
          <w:lang w:val="de-CH"/>
        </w:rPr>
        <w:t>Wer sich krank fühlt, meldet dies dem Arbeitgeber, bleibt zwingend zuhause und lässt</w:t>
      </w:r>
      <w:r>
        <w:rPr>
          <w:rFonts w:ascii="Arial" w:hAnsi="Arial" w:cs="Arial"/>
          <w:bCs/>
          <w:lang w:val="de-CH"/>
        </w:rPr>
        <w:t xml:space="preserve"> </w:t>
      </w:r>
      <w:r w:rsidRPr="00992836">
        <w:rPr>
          <w:rFonts w:ascii="Arial" w:hAnsi="Arial" w:cs="Arial"/>
          <w:bCs/>
          <w:lang w:val="de-CH"/>
        </w:rPr>
        <w:t>sich testen.</w:t>
      </w:r>
    </w:p>
    <w:p w14:paraId="3066EE54" w14:textId="0D696CAD" w:rsidR="000F07FF" w:rsidRPr="00DA66DE" w:rsidRDefault="00992836" w:rsidP="00BE3B05">
      <w:pPr>
        <w:pStyle w:val="Listenabsatz"/>
        <w:numPr>
          <w:ilvl w:val="0"/>
          <w:numId w:val="3"/>
        </w:numPr>
        <w:spacing w:after="120"/>
        <w:ind w:left="567" w:hanging="567"/>
        <w:contextualSpacing w:val="0"/>
        <w:jc w:val="both"/>
        <w:rPr>
          <w:rFonts w:ascii="Arial" w:hAnsi="Arial" w:cs="Arial"/>
          <w:bCs/>
          <w:lang w:val="de-CH"/>
        </w:rPr>
      </w:pPr>
      <w:r w:rsidRPr="00992836">
        <w:rPr>
          <w:rFonts w:ascii="Arial" w:hAnsi="Arial" w:cs="Arial"/>
          <w:bCs/>
          <w:lang w:val="de-CH"/>
        </w:rPr>
        <w:t>Es besteht die Pflicht zu Homeoffice für alle Arbeiten, die keine Anwesenheit vor Ort</w:t>
      </w:r>
      <w:r w:rsidR="00DA66DE">
        <w:rPr>
          <w:rFonts w:ascii="Arial" w:hAnsi="Arial" w:cs="Arial"/>
          <w:bCs/>
          <w:lang w:val="de-CH"/>
        </w:rPr>
        <w:t xml:space="preserve"> </w:t>
      </w:r>
      <w:r w:rsidR="00DA66DE" w:rsidRPr="00DA66DE">
        <w:rPr>
          <w:rFonts w:ascii="Arial" w:hAnsi="Arial" w:cs="Arial"/>
          <w:bCs/>
          <w:lang w:val="de-CH"/>
        </w:rPr>
        <w:t>voraussetzen.</w:t>
      </w:r>
    </w:p>
    <w:p w14:paraId="0B0D2B2A" w14:textId="77777777" w:rsidR="00BE3B05" w:rsidRDefault="00BE3B05" w:rsidP="001900FF">
      <w:pPr>
        <w:spacing w:after="0" w:line="276" w:lineRule="auto"/>
        <w:rPr>
          <w:rFonts w:ascii="Arial" w:hAnsi="Arial" w:cs="Arial"/>
          <w:bCs/>
          <w:i/>
          <w:sz w:val="22"/>
          <w:szCs w:val="22"/>
        </w:rPr>
      </w:pPr>
    </w:p>
    <w:p w14:paraId="3F62D540" w14:textId="77777777" w:rsidR="00BE3B05" w:rsidRDefault="00BE3B05" w:rsidP="001900FF">
      <w:pPr>
        <w:spacing w:after="0" w:line="276" w:lineRule="auto"/>
        <w:rPr>
          <w:rFonts w:ascii="Arial" w:hAnsi="Arial" w:cs="Arial"/>
          <w:bCs/>
          <w:i/>
          <w:sz w:val="22"/>
          <w:szCs w:val="22"/>
        </w:rPr>
      </w:pPr>
    </w:p>
    <w:p w14:paraId="6F671C0C" w14:textId="77777777" w:rsidR="00BE3B05" w:rsidRDefault="00BE3B05" w:rsidP="001900FF">
      <w:pPr>
        <w:spacing w:after="0" w:line="276" w:lineRule="auto"/>
        <w:rPr>
          <w:rFonts w:ascii="Arial" w:hAnsi="Arial" w:cs="Arial"/>
          <w:bCs/>
          <w:i/>
          <w:sz w:val="22"/>
          <w:szCs w:val="22"/>
        </w:rPr>
      </w:pPr>
    </w:p>
    <w:p w14:paraId="1DBEDA3C" w14:textId="77777777" w:rsidR="00BE3B05" w:rsidRDefault="00BE3B05" w:rsidP="001900FF">
      <w:pPr>
        <w:spacing w:after="0" w:line="276" w:lineRule="auto"/>
        <w:rPr>
          <w:rFonts w:ascii="Arial" w:hAnsi="Arial" w:cs="Arial"/>
          <w:bCs/>
          <w:i/>
          <w:sz w:val="22"/>
          <w:szCs w:val="22"/>
        </w:rPr>
      </w:pPr>
    </w:p>
    <w:p w14:paraId="170EAC4C" w14:textId="77777777" w:rsidR="00BE3B05" w:rsidRDefault="00BE3B05" w:rsidP="001900FF">
      <w:pPr>
        <w:spacing w:after="0" w:line="276" w:lineRule="auto"/>
        <w:rPr>
          <w:rFonts w:ascii="Arial" w:hAnsi="Arial" w:cs="Arial"/>
          <w:bCs/>
          <w:i/>
          <w:sz w:val="22"/>
          <w:szCs w:val="22"/>
        </w:rPr>
      </w:pPr>
    </w:p>
    <w:p w14:paraId="4990669B" w14:textId="77777777" w:rsidR="00BE3B05" w:rsidRDefault="00BE3B05" w:rsidP="001900FF">
      <w:pPr>
        <w:spacing w:after="0" w:line="276" w:lineRule="auto"/>
        <w:rPr>
          <w:rFonts w:ascii="Arial" w:hAnsi="Arial" w:cs="Arial"/>
          <w:bCs/>
          <w:i/>
          <w:sz w:val="22"/>
          <w:szCs w:val="22"/>
        </w:rPr>
      </w:pPr>
    </w:p>
    <w:p w14:paraId="37858A33" w14:textId="6C349A54" w:rsidR="004F2B07" w:rsidRPr="00D4674D" w:rsidRDefault="00D4674D" w:rsidP="001900FF">
      <w:pPr>
        <w:spacing w:after="0" w:line="276" w:lineRule="auto"/>
        <w:rPr>
          <w:rFonts w:ascii="Arial" w:hAnsi="Arial" w:cs="Arial"/>
          <w:bCs/>
          <w:i/>
          <w:sz w:val="22"/>
          <w:szCs w:val="22"/>
        </w:rPr>
      </w:pPr>
      <w:r w:rsidRPr="00D4674D">
        <w:rPr>
          <w:rFonts w:ascii="Arial" w:hAnsi="Arial" w:cs="Arial"/>
          <w:bCs/>
          <w:i/>
          <w:sz w:val="22"/>
          <w:szCs w:val="22"/>
        </w:rPr>
        <w:t>21</w:t>
      </w:r>
      <w:r w:rsidR="000F07FF" w:rsidRPr="00D4674D">
        <w:rPr>
          <w:rFonts w:ascii="Arial" w:hAnsi="Arial" w:cs="Arial"/>
          <w:bCs/>
          <w:i/>
          <w:sz w:val="22"/>
          <w:szCs w:val="22"/>
        </w:rPr>
        <w:t xml:space="preserve">. </w:t>
      </w:r>
      <w:r w:rsidR="00BE1FA2" w:rsidRPr="00D4674D">
        <w:rPr>
          <w:rFonts w:ascii="Arial" w:hAnsi="Arial" w:cs="Arial"/>
          <w:bCs/>
          <w:i/>
          <w:sz w:val="22"/>
          <w:szCs w:val="22"/>
        </w:rPr>
        <w:t xml:space="preserve">Dezember </w:t>
      </w:r>
      <w:r w:rsidR="007F460D" w:rsidRPr="00D4674D">
        <w:rPr>
          <w:rFonts w:ascii="Arial" w:hAnsi="Arial" w:cs="Arial"/>
          <w:bCs/>
          <w:i/>
          <w:sz w:val="22"/>
          <w:szCs w:val="22"/>
        </w:rPr>
        <w:t xml:space="preserve">2021, </w:t>
      </w:r>
      <w:r w:rsidR="00512C08" w:rsidRPr="00D4674D">
        <w:rPr>
          <w:rFonts w:ascii="Arial" w:hAnsi="Arial" w:cs="Arial"/>
          <w:bCs/>
          <w:i/>
          <w:sz w:val="22"/>
          <w:szCs w:val="22"/>
        </w:rPr>
        <w:t>J</w:t>
      </w:r>
      <w:r w:rsidR="001900FF" w:rsidRPr="00D4674D">
        <w:rPr>
          <w:rFonts w:ascii="Arial" w:hAnsi="Arial" w:cs="Arial"/>
          <w:bCs/>
          <w:i/>
          <w:sz w:val="22"/>
          <w:szCs w:val="22"/>
        </w:rPr>
        <w:t>ugendfachstellen im Bistum Basel</w:t>
      </w:r>
      <w:r w:rsidR="00C10A86">
        <w:rPr>
          <w:rFonts w:ascii="Arial" w:hAnsi="Arial" w:cs="Arial"/>
          <w:bCs/>
          <w:i/>
          <w:sz w:val="22"/>
          <w:szCs w:val="22"/>
        </w:rPr>
        <w:t>, angepasst</w:t>
      </w:r>
      <w:bookmarkStart w:id="0" w:name="_GoBack"/>
      <w:bookmarkEnd w:id="0"/>
      <w:r w:rsidR="00C10A86">
        <w:rPr>
          <w:rFonts w:ascii="Arial" w:hAnsi="Arial" w:cs="Arial"/>
          <w:bCs/>
          <w:i/>
          <w:sz w:val="22"/>
          <w:szCs w:val="22"/>
        </w:rPr>
        <w:t xml:space="preserve"> 20. Januar 2022</w:t>
      </w:r>
    </w:p>
    <w:p w14:paraId="0DEBB1FE" w14:textId="60599005" w:rsidR="00445485" w:rsidRDefault="00445485" w:rsidP="0041600D">
      <w:pPr>
        <w:spacing w:line="276" w:lineRule="auto"/>
        <w:jc w:val="both"/>
        <w:rPr>
          <w:rFonts w:ascii="Arial" w:hAnsi="Arial" w:cs="Arial"/>
          <w:b/>
          <w:bCs/>
          <w:sz w:val="28"/>
        </w:rPr>
        <w:sectPr w:rsidR="00445485" w:rsidSect="003D512B">
          <w:pgSz w:w="11906" w:h="16838"/>
          <w:pgMar w:top="1134" w:right="1133" w:bottom="1134" w:left="1417" w:header="708" w:footer="408" w:gutter="0"/>
          <w:cols w:space="708"/>
          <w:docGrid w:linePitch="360"/>
        </w:sectPr>
      </w:pPr>
    </w:p>
    <w:p w14:paraId="66EDEB58" w14:textId="77777777" w:rsidR="009C5F77" w:rsidRPr="009C5F77" w:rsidRDefault="009C5F77" w:rsidP="009C5F77">
      <w:pPr>
        <w:spacing w:line="276" w:lineRule="auto"/>
        <w:jc w:val="both"/>
        <w:rPr>
          <w:rFonts w:ascii="Arial" w:hAnsi="Arial" w:cs="Arial"/>
          <w:b/>
          <w:bCs/>
          <w:sz w:val="28"/>
        </w:rPr>
      </w:pPr>
      <w:r w:rsidRPr="009C5F77">
        <w:rPr>
          <w:rFonts w:ascii="Arial" w:hAnsi="Arial" w:cs="Arial"/>
          <w:b/>
          <w:bCs/>
          <w:sz w:val="28"/>
        </w:rPr>
        <w:lastRenderedPageBreak/>
        <w:t>Informationen und Massnahmen zum Angebot</w:t>
      </w:r>
    </w:p>
    <w:p w14:paraId="506A898D" w14:textId="77777777" w:rsidR="009C5F77" w:rsidRPr="009C5F77" w:rsidRDefault="009C5F77" w:rsidP="009C5F77">
      <w:pPr>
        <w:spacing w:line="276" w:lineRule="auto"/>
        <w:jc w:val="both"/>
        <w:rPr>
          <w:rFonts w:ascii="Arial" w:hAnsi="Arial" w:cs="Arial"/>
          <w:b/>
          <w:bCs/>
          <w:sz w:val="28"/>
        </w:rPr>
      </w:pPr>
      <w:r w:rsidRPr="009C5F77">
        <w:rPr>
          <w:rFonts w:ascii="Arial" w:hAnsi="Arial" w:cs="Arial"/>
          <w:b/>
          <w:bCs/>
          <w:sz w:val="22"/>
          <w:szCs w:val="22"/>
        </w:rPr>
        <w:t>(Tabelle für jedes Angebot ausfüllen, siehe Beispiele im Anhang)</w:t>
      </w:r>
    </w:p>
    <w:tbl>
      <w:tblPr>
        <w:tblStyle w:val="Tabellenraster1"/>
        <w:tblW w:w="9055" w:type="dxa"/>
        <w:tblCellMar>
          <w:top w:w="85" w:type="dxa"/>
          <w:bottom w:w="85" w:type="dxa"/>
        </w:tblCellMar>
        <w:tblLook w:val="04A0" w:firstRow="1" w:lastRow="0" w:firstColumn="1" w:lastColumn="0" w:noHBand="0" w:noVBand="1"/>
      </w:tblPr>
      <w:tblGrid>
        <w:gridCol w:w="2972"/>
        <w:gridCol w:w="6083"/>
      </w:tblGrid>
      <w:tr w:rsidR="009C5F77" w:rsidRPr="009C5F77" w14:paraId="4204E841" w14:textId="77777777" w:rsidTr="00B86BD2">
        <w:tc>
          <w:tcPr>
            <w:tcW w:w="2972" w:type="dxa"/>
          </w:tcPr>
          <w:p w14:paraId="222BC65C"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Kurzbeschreibung des Angebots</w:t>
            </w:r>
          </w:p>
        </w:tc>
        <w:tc>
          <w:tcPr>
            <w:tcW w:w="6083" w:type="dxa"/>
            <w:shd w:val="clear" w:color="auto" w:fill="F2F2F2" w:themeFill="background1" w:themeFillShade="F2"/>
          </w:tcPr>
          <w:p w14:paraId="04656CA0" w14:textId="77777777" w:rsidR="009C5F77" w:rsidRPr="009C5F77" w:rsidRDefault="009C5F77" w:rsidP="009C5F77">
            <w:pPr>
              <w:spacing w:after="0" w:line="276" w:lineRule="auto"/>
              <w:rPr>
                <w:rFonts w:ascii="Arial" w:hAnsi="Arial" w:cs="Arial"/>
                <w:sz w:val="22"/>
                <w:szCs w:val="22"/>
              </w:rPr>
            </w:pPr>
          </w:p>
        </w:tc>
      </w:tr>
      <w:tr w:rsidR="009C5F77" w:rsidRPr="009C5F77" w14:paraId="7D5677F4" w14:textId="77777777" w:rsidTr="00B86BD2">
        <w:tc>
          <w:tcPr>
            <w:tcW w:w="2972" w:type="dxa"/>
          </w:tcPr>
          <w:p w14:paraId="514ECCF2"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Zielgruppe</w:t>
            </w:r>
          </w:p>
        </w:tc>
        <w:tc>
          <w:tcPr>
            <w:tcW w:w="6083" w:type="dxa"/>
            <w:shd w:val="clear" w:color="auto" w:fill="F2F2F2" w:themeFill="background1" w:themeFillShade="F2"/>
          </w:tcPr>
          <w:p w14:paraId="571936C1" w14:textId="77777777" w:rsidR="009C5F77" w:rsidRPr="009C5F77" w:rsidRDefault="009C5F77" w:rsidP="009C5F77">
            <w:pPr>
              <w:spacing w:after="0" w:line="276" w:lineRule="auto"/>
              <w:rPr>
                <w:rFonts w:ascii="Arial" w:hAnsi="Arial" w:cs="Arial"/>
                <w:sz w:val="22"/>
                <w:szCs w:val="22"/>
              </w:rPr>
            </w:pPr>
          </w:p>
        </w:tc>
      </w:tr>
      <w:tr w:rsidR="009C5F77" w:rsidRPr="009C5F77" w14:paraId="09AA5574" w14:textId="77777777" w:rsidTr="00B86BD2">
        <w:tc>
          <w:tcPr>
            <w:tcW w:w="2972" w:type="dxa"/>
          </w:tcPr>
          <w:p w14:paraId="7944D6C7"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Raumangebot und zulässige Höchstzahl anwesender Jugendliche/Kinder</w:t>
            </w:r>
          </w:p>
        </w:tc>
        <w:tc>
          <w:tcPr>
            <w:tcW w:w="6083" w:type="dxa"/>
            <w:shd w:val="clear" w:color="auto" w:fill="F2F2F2" w:themeFill="background1" w:themeFillShade="F2"/>
          </w:tcPr>
          <w:p w14:paraId="60F09C55" w14:textId="77777777" w:rsidR="009C5F77" w:rsidRPr="009C5F77" w:rsidRDefault="009C5F77" w:rsidP="009C5F77">
            <w:pPr>
              <w:spacing w:after="0" w:line="276" w:lineRule="auto"/>
              <w:rPr>
                <w:rFonts w:ascii="Arial" w:hAnsi="Arial" w:cs="Arial"/>
                <w:sz w:val="22"/>
                <w:szCs w:val="22"/>
              </w:rPr>
            </w:pPr>
          </w:p>
        </w:tc>
      </w:tr>
      <w:tr w:rsidR="009C5F77" w:rsidRPr="009C5F77" w14:paraId="60CE9BE2" w14:textId="77777777" w:rsidTr="00B86BD2">
        <w:tc>
          <w:tcPr>
            <w:tcW w:w="2972" w:type="dxa"/>
          </w:tcPr>
          <w:p w14:paraId="669CFE2F"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Gruppenzusammensetzung</w:t>
            </w:r>
          </w:p>
        </w:tc>
        <w:tc>
          <w:tcPr>
            <w:tcW w:w="6083" w:type="dxa"/>
            <w:shd w:val="clear" w:color="auto" w:fill="F2F2F2" w:themeFill="background1" w:themeFillShade="F2"/>
          </w:tcPr>
          <w:p w14:paraId="2FD03002" w14:textId="77777777" w:rsidR="009C5F77" w:rsidRPr="009C5F77" w:rsidRDefault="009C5F77" w:rsidP="009C5F77">
            <w:pPr>
              <w:spacing w:after="0" w:line="276" w:lineRule="auto"/>
              <w:rPr>
                <w:rFonts w:ascii="Arial" w:hAnsi="Arial" w:cs="Arial"/>
                <w:sz w:val="22"/>
                <w:szCs w:val="22"/>
              </w:rPr>
            </w:pPr>
          </w:p>
        </w:tc>
      </w:tr>
      <w:tr w:rsidR="009C5F77" w:rsidRPr="009C5F77" w14:paraId="6F84B2D3" w14:textId="77777777" w:rsidTr="00B86BD2">
        <w:tc>
          <w:tcPr>
            <w:tcW w:w="2972" w:type="dxa"/>
          </w:tcPr>
          <w:p w14:paraId="713F212A"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Gruppengrösse</w:t>
            </w:r>
          </w:p>
        </w:tc>
        <w:tc>
          <w:tcPr>
            <w:tcW w:w="6083" w:type="dxa"/>
            <w:shd w:val="clear" w:color="auto" w:fill="F2F2F2" w:themeFill="background1" w:themeFillShade="F2"/>
          </w:tcPr>
          <w:p w14:paraId="1DE82FF6" w14:textId="77777777" w:rsidR="009C5F77" w:rsidRPr="009C5F77" w:rsidRDefault="009C5F77" w:rsidP="009C5F77">
            <w:pPr>
              <w:spacing w:after="0" w:line="276" w:lineRule="auto"/>
              <w:rPr>
                <w:rFonts w:ascii="Arial" w:hAnsi="Arial" w:cs="Arial"/>
                <w:sz w:val="22"/>
                <w:szCs w:val="22"/>
              </w:rPr>
            </w:pPr>
          </w:p>
        </w:tc>
      </w:tr>
      <w:tr w:rsidR="009C5F77" w:rsidRPr="009C5F77" w14:paraId="6271971D" w14:textId="77777777" w:rsidTr="00B86BD2">
        <w:tc>
          <w:tcPr>
            <w:tcW w:w="2972" w:type="dxa"/>
          </w:tcPr>
          <w:p w14:paraId="50CD4D46"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Zeitpunkt</w:t>
            </w:r>
          </w:p>
        </w:tc>
        <w:tc>
          <w:tcPr>
            <w:tcW w:w="6083" w:type="dxa"/>
            <w:shd w:val="clear" w:color="auto" w:fill="F2F2F2" w:themeFill="background1" w:themeFillShade="F2"/>
          </w:tcPr>
          <w:p w14:paraId="6F1A63BF" w14:textId="77777777" w:rsidR="009C5F77" w:rsidRPr="009C5F77" w:rsidRDefault="009C5F77" w:rsidP="009C5F77">
            <w:pPr>
              <w:spacing w:after="0" w:line="276" w:lineRule="auto"/>
              <w:rPr>
                <w:rFonts w:ascii="Arial" w:hAnsi="Arial" w:cs="Arial"/>
                <w:sz w:val="22"/>
                <w:szCs w:val="22"/>
              </w:rPr>
            </w:pPr>
          </w:p>
        </w:tc>
      </w:tr>
      <w:tr w:rsidR="009C5F77" w:rsidRPr="009C5F77" w14:paraId="2E0584F7" w14:textId="77777777" w:rsidTr="00B86BD2">
        <w:tc>
          <w:tcPr>
            <w:tcW w:w="2972" w:type="dxa"/>
          </w:tcPr>
          <w:p w14:paraId="4ECCE968" w14:textId="06C8EE28" w:rsidR="009C5F77" w:rsidRPr="007F460D" w:rsidRDefault="009C5F77" w:rsidP="009C5F77">
            <w:pPr>
              <w:spacing w:after="0" w:line="276" w:lineRule="auto"/>
              <w:rPr>
                <w:rFonts w:ascii="Arial" w:hAnsi="Arial" w:cs="Arial"/>
                <w:sz w:val="22"/>
                <w:szCs w:val="22"/>
              </w:rPr>
            </w:pPr>
            <w:r w:rsidRPr="009C5F77">
              <w:rPr>
                <w:rFonts w:ascii="Arial" w:hAnsi="Arial" w:cs="Arial"/>
                <w:sz w:val="22"/>
                <w:szCs w:val="22"/>
              </w:rPr>
              <w:t>Verpflegung</w:t>
            </w:r>
          </w:p>
        </w:tc>
        <w:tc>
          <w:tcPr>
            <w:tcW w:w="6083" w:type="dxa"/>
            <w:shd w:val="clear" w:color="auto" w:fill="F2F2F2" w:themeFill="background1" w:themeFillShade="F2"/>
          </w:tcPr>
          <w:p w14:paraId="262329C0" w14:textId="77777777" w:rsidR="009C5F77" w:rsidRPr="009C5F77" w:rsidRDefault="009C5F77" w:rsidP="009C5F77">
            <w:pPr>
              <w:spacing w:after="0" w:line="276" w:lineRule="auto"/>
              <w:rPr>
                <w:rFonts w:ascii="Arial" w:hAnsi="Arial" w:cs="Arial"/>
                <w:sz w:val="22"/>
                <w:szCs w:val="22"/>
              </w:rPr>
            </w:pPr>
          </w:p>
        </w:tc>
      </w:tr>
    </w:tbl>
    <w:p w14:paraId="24CAC5E2" w14:textId="77777777" w:rsidR="009C5F77" w:rsidRPr="009C5F77" w:rsidRDefault="009C5F77" w:rsidP="009C5F77">
      <w:pPr>
        <w:spacing w:after="0" w:line="276" w:lineRule="auto"/>
        <w:jc w:val="both"/>
        <w:rPr>
          <w:rFonts w:ascii="Arial" w:hAnsi="Arial" w:cs="Arial"/>
          <w:bCs/>
          <w:sz w:val="22"/>
          <w:szCs w:val="22"/>
        </w:rPr>
      </w:pPr>
    </w:p>
    <w:p w14:paraId="121633E4" w14:textId="77777777" w:rsidR="009C5F77" w:rsidRPr="009C5F77" w:rsidRDefault="009C5F77" w:rsidP="009C5F77">
      <w:pPr>
        <w:spacing w:after="98" w:line="276" w:lineRule="auto"/>
        <w:jc w:val="both"/>
        <w:rPr>
          <w:rFonts w:ascii="Arial" w:hAnsi="Arial" w:cs="Arial"/>
          <w:b/>
          <w:bCs/>
        </w:rPr>
      </w:pPr>
      <w:r w:rsidRPr="009C5F77">
        <w:rPr>
          <w:rFonts w:ascii="Arial" w:hAnsi="Arial" w:cs="Arial"/>
          <w:b/>
          <w:bCs/>
        </w:rPr>
        <w:t xml:space="preserve">Raum A </w:t>
      </w:r>
    </w:p>
    <w:p w14:paraId="78D15B8F" w14:textId="77777777" w:rsidR="009C5F77" w:rsidRPr="009C5F77" w:rsidRDefault="009C5F77" w:rsidP="009C5F77">
      <w:pPr>
        <w:spacing w:after="40" w:line="276" w:lineRule="auto"/>
        <w:jc w:val="both"/>
        <w:rPr>
          <w:rFonts w:ascii="Arial" w:hAnsi="Arial" w:cs="Arial"/>
        </w:rPr>
      </w:pPr>
      <w:r w:rsidRPr="009C5F77">
        <w:rPr>
          <w:rFonts w:ascii="Arial" w:hAnsi="Arial" w:cs="Arial"/>
        </w:rPr>
        <w:t>Massnahmen im Innenraum</w:t>
      </w:r>
    </w:p>
    <w:tbl>
      <w:tblPr>
        <w:tblStyle w:val="Tabellenraster1"/>
        <w:tblW w:w="0" w:type="auto"/>
        <w:tblCellMar>
          <w:top w:w="85" w:type="dxa"/>
          <w:bottom w:w="85" w:type="dxa"/>
        </w:tblCellMar>
        <w:tblLook w:val="04A0" w:firstRow="1" w:lastRow="0" w:firstColumn="1" w:lastColumn="0" w:noHBand="0" w:noVBand="1"/>
      </w:tblPr>
      <w:tblGrid>
        <w:gridCol w:w="2972"/>
        <w:gridCol w:w="6090"/>
      </w:tblGrid>
      <w:tr w:rsidR="009C5F77" w:rsidRPr="009C5F77" w14:paraId="43F26BC4" w14:textId="77777777" w:rsidTr="00B86BD2">
        <w:tc>
          <w:tcPr>
            <w:tcW w:w="2972" w:type="dxa"/>
          </w:tcPr>
          <w:p w14:paraId="12B283D3"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Einlasskontrolle/Zertifikatskontrolle</w:t>
            </w:r>
          </w:p>
        </w:tc>
        <w:tc>
          <w:tcPr>
            <w:tcW w:w="6090" w:type="dxa"/>
            <w:shd w:val="clear" w:color="auto" w:fill="F2F2F2" w:themeFill="background1" w:themeFillShade="F2"/>
          </w:tcPr>
          <w:p w14:paraId="6577E754" w14:textId="77777777" w:rsidR="009C5F77" w:rsidRPr="009C5F77" w:rsidRDefault="009C5F77" w:rsidP="009C5F77">
            <w:pPr>
              <w:spacing w:after="0" w:line="276" w:lineRule="auto"/>
              <w:rPr>
                <w:rFonts w:ascii="Arial" w:hAnsi="Arial" w:cs="Arial"/>
                <w:sz w:val="22"/>
                <w:szCs w:val="22"/>
              </w:rPr>
            </w:pPr>
          </w:p>
        </w:tc>
      </w:tr>
      <w:tr w:rsidR="009C5F77" w:rsidRPr="009C5F77" w14:paraId="6391B8C8" w14:textId="77777777" w:rsidTr="00B86BD2">
        <w:tc>
          <w:tcPr>
            <w:tcW w:w="2972" w:type="dxa"/>
          </w:tcPr>
          <w:p w14:paraId="461D0768"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Handhygienestationen</w:t>
            </w:r>
          </w:p>
        </w:tc>
        <w:tc>
          <w:tcPr>
            <w:tcW w:w="6090" w:type="dxa"/>
            <w:shd w:val="clear" w:color="auto" w:fill="F2F2F2" w:themeFill="background1" w:themeFillShade="F2"/>
          </w:tcPr>
          <w:p w14:paraId="62B20C60" w14:textId="77777777" w:rsidR="009C5F77" w:rsidRPr="009C5F77" w:rsidRDefault="009C5F77" w:rsidP="009C5F77">
            <w:pPr>
              <w:spacing w:after="0" w:line="276" w:lineRule="auto"/>
              <w:rPr>
                <w:rFonts w:ascii="Arial" w:hAnsi="Arial" w:cs="Arial"/>
                <w:sz w:val="22"/>
                <w:szCs w:val="22"/>
              </w:rPr>
            </w:pPr>
          </w:p>
        </w:tc>
      </w:tr>
      <w:tr w:rsidR="009C5F77" w:rsidRPr="009C5F77" w14:paraId="7DBF45F4" w14:textId="77777777" w:rsidTr="00B86BD2">
        <w:tc>
          <w:tcPr>
            <w:tcW w:w="2972" w:type="dxa"/>
          </w:tcPr>
          <w:p w14:paraId="686ABECC"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Hygienemasken und Handschuhe </w:t>
            </w:r>
          </w:p>
        </w:tc>
        <w:tc>
          <w:tcPr>
            <w:tcW w:w="6090" w:type="dxa"/>
            <w:shd w:val="clear" w:color="auto" w:fill="F2F2F2" w:themeFill="background1" w:themeFillShade="F2"/>
          </w:tcPr>
          <w:p w14:paraId="622698C2" w14:textId="77777777" w:rsidR="009C5F77" w:rsidRPr="009C5F77" w:rsidRDefault="009C5F77" w:rsidP="009C5F77">
            <w:pPr>
              <w:spacing w:after="0" w:line="276" w:lineRule="auto"/>
              <w:rPr>
                <w:rFonts w:ascii="Arial" w:hAnsi="Arial" w:cs="Arial"/>
                <w:sz w:val="22"/>
                <w:szCs w:val="22"/>
              </w:rPr>
            </w:pPr>
          </w:p>
        </w:tc>
      </w:tr>
      <w:tr w:rsidR="009C5F77" w:rsidRPr="009C5F77" w14:paraId="22E6C419" w14:textId="77777777" w:rsidTr="00B86BD2">
        <w:tc>
          <w:tcPr>
            <w:tcW w:w="2972" w:type="dxa"/>
          </w:tcPr>
          <w:p w14:paraId="2DEBAF08"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Reinigung</w:t>
            </w:r>
          </w:p>
        </w:tc>
        <w:tc>
          <w:tcPr>
            <w:tcW w:w="6090" w:type="dxa"/>
            <w:shd w:val="clear" w:color="auto" w:fill="F2F2F2" w:themeFill="background1" w:themeFillShade="F2"/>
          </w:tcPr>
          <w:p w14:paraId="45A69674" w14:textId="77777777" w:rsidR="009C5F77" w:rsidRPr="009C5F77" w:rsidRDefault="009C5F77" w:rsidP="009C5F77">
            <w:pPr>
              <w:spacing w:after="0" w:line="276" w:lineRule="auto"/>
              <w:rPr>
                <w:rFonts w:ascii="Arial" w:hAnsi="Arial" w:cs="Arial"/>
                <w:sz w:val="22"/>
                <w:szCs w:val="22"/>
              </w:rPr>
            </w:pPr>
          </w:p>
        </w:tc>
      </w:tr>
      <w:tr w:rsidR="009C5F77" w:rsidRPr="009C5F77" w14:paraId="111A40E1" w14:textId="77777777" w:rsidTr="00B86BD2">
        <w:tc>
          <w:tcPr>
            <w:tcW w:w="2972" w:type="dxa"/>
          </w:tcPr>
          <w:p w14:paraId="09FDB266"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Sanitäranlagen</w:t>
            </w:r>
          </w:p>
        </w:tc>
        <w:tc>
          <w:tcPr>
            <w:tcW w:w="6090" w:type="dxa"/>
            <w:shd w:val="clear" w:color="auto" w:fill="F2F2F2" w:themeFill="background1" w:themeFillShade="F2"/>
          </w:tcPr>
          <w:p w14:paraId="64B1B930" w14:textId="77777777" w:rsidR="009C5F77" w:rsidRPr="009C5F77" w:rsidRDefault="009C5F77" w:rsidP="009C5F77">
            <w:pPr>
              <w:spacing w:after="0" w:line="276" w:lineRule="auto"/>
              <w:rPr>
                <w:rFonts w:ascii="Arial" w:hAnsi="Arial" w:cs="Arial"/>
                <w:sz w:val="22"/>
                <w:szCs w:val="22"/>
              </w:rPr>
            </w:pPr>
          </w:p>
        </w:tc>
      </w:tr>
      <w:tr w:rsidR="009C5F77" w:rsidRPr="009C5F77" w14:paraId="16CF769D" w14:textId="77777777" w:rsidTr="00B86BD2">
        <w:tc>
          <w:tcPr>
            <w:tcW w:w="2972" w:type="dxa"/>
          </w:tcPr>
          <w:p w14:paraId="3737B46E"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Küche</w:t>
            </w:r>
          </w:p>
        </w:tc>
        <w:tc>
          <w:tcPr>
            <w:tcW w:w="6090" w:type="dxa"/>
            <w:shd w:val="clear" w:color="auto" w:fill="F2F2F2" w:themeFill="background1" w:themeFillShade="F2"/>
          </w:tcPr>
          <w:p w14:paraId="6F11BEBE" w14:textId="77777777" w:rsidR="009C5F77" w:rsidRPr="009C5F77" w:rsidRDefault="009C5F77" w:rsidP="009C5F77">
            <w:pPr>
              <w:spacing w:after="0" w:line="276" w:lineRule="auto"/>
              <w:rPr>
                <w:rFonts w:ascii="Arial" w:hAnsi="Arial" w:cs="Arial"/>
                <w:sz w:val="22"/>
                <w:szCs w:val="22"/>
              </w:rPr>
            </w:pPr>
          </w:p>
        </w:tc>
      </w:tr>
      <w:tr w:rsidR="009C5F77" w:rsidRPr="009C5F77" w14:paraId="7D260069" w14:textId="77777777" w:rsidTr="00B86BD2">
        <w:tc>
          <w:tcPr>
            <w:tcW w:w="2972" w:type="dxa"/>
          </w:tcPr>
          <w:p w14:paraId="3006149E"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Spielmaterial</w:t>
            </w:r>
          </w:p>
        </w:tc>
        <w:tc>
          <w:tcPr>
            <w:tcW w:w="6090" w:type="dxa"/>
            <w:shd w:val="clear" w:color="auto" w:fill="F2F2F2" w:themeFill="background1" w:themeFillShade="F2"/>
          </w:tcPr>
          <w:p w14:paraId="7451B1FC" w14:textId="77777777" w:rsidR="009C5F77" w:rsidRPr="009C5F77" w:rsidRDefault="009C5F77" w:rsidP="009C5F77">
            <w:pPr>
              <w:spacing w:after="0" w:line="276" w:lineRule="auto"/>
              <w:rPr>
                <w:rFonts w:ascii="Arial" w:hAnsi="Arial" w:cs="Arial"/>
                <w:sz w:val="22"/>
                <w:szCs w:val="22"/>
              </w:rPr>
            </w:pPr>
          </w:p>
        </w:tc>
      </w:tr>
      <w:tr w:rsidR="009C5F77" w:rsidRPr="009C5F77" w14:paraId="728E8CE8" w14:textId="77777777" w:rsidTr="00B86BD2">
        <w:tc>
          <w:tcPr>
            <w:tcW w:w="2972" w:type="dxa"/>
          </w:tcPr>
          <w:p w14:paraId="35EAC3B1"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Lüften</w:t>
            </w:r>
          </w:p>
        </w:tc>
        <w:tc>
          <w:tcPr>
            <w:tcW w:w="6090" w:type="dxa"/>
            <w:shd w:val="clear" w:color="auto" w:fill="F2F2F2" w:themeFill="background1" w:themeFillShade="F2"/>
          </w:tcPr>
          <w:p w14:paraId="0A622769" w14:textId="77777777" w:rsidR="009C5F77" w:rsidRPr="009C5F77" w:rsidRDefault="009C5F77" w:rsidP="009C5F77">
            <w:pPr>
              <w:spacing w:after="0" w:line="276" w:lineRule="auto"/>
              <w:rPr>
                <w:rFonts w:ascii="Arial" w:hAnsi="Arial" w:cs="Arial"/>
                <w:sz w:val="22"/>
                <w:szCs w:val="22"/>
              </w:rPr>
            </w:pPr>
          </w:p>
        </w:tc>
      </w:tr>
      <w:tr w:rsidR="009C5F77" w:rsidRPr="009C5F77" w14:paraId="05450379" w14:textId="77777777" w:rsidTr="00B86BD2">
        <w:tc>
          <w:tcPr>
            <w:tcW w:w="2972" w:type="dxa"/>
          </w:tcPr>
          <w:p w14:paraId="61C08F19"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Desinfektion </w:t>
            </w:r>
          </w:p>
        </w:tc>
        <w:tc>
          <w:tcPr>
            <w:tcW w:w="6090" w:type="dxa"/>
            <w:shd w:val="clear" w:color="auto" w:fill="F2F2F2" w:themeFill="background1" w:themeFillShade="F2"/>
          </w:tcPr>
          <w:p w14:paraId="333EA4CC" w14:textId="77777777" w:rsidR="009C5F77" w:rsidRPr="009C5F77" w:rsidRDefault="009C5F77" w:rsidP="009C5F77">
            <w:pPr>
              <w:spacing w:after="0" w:line="276" w:lineRule="auto"/>
              <w:rPr>
                <w:rFonts w:ascii="Arial" w:hAnsi="Arial" w:cs="Arial"/>
                <w:sz w:val="22"/>
                <w:szCs w:val="22"/>
              </w:rPr>
            </w:pPr>
          </w:p>
        </w:tc>
      </w:tr>
      <w:tr w:rsidR="009C5F77" w:rsidRPr="009C5F77" w14:paraId="4CC7CCE0" w14:textId="77777777" w:rsidTr="00B86BD2">
        <w:tc>
          <w:tcPr>
            <w:tcW w:w="2972" w:type="dxa"/>
          </w:tcPr>
          <w:p w14:paraId="43A2F8DF"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Dokumentation</w:t>
            </w:r>
          </w:p>
        </w:tc>
        <w:tc>
          <w:tcPr>
            <w:tcW w:w="6090" w:type="dxa"/>
            <w:shd w:val="clear" w:color="auto" w:fill="F2F2F2" w:themeFill="background1" w:themeFillShade="F2"/>
          </w:tcPr>
          <w:p w14:paraId="5E325A87" w14:textId="77777777" w:rsidR="009C5F77" w:rsidRPr="009C5F77" w:rsidRDefault="009C5F77" w:rsidP="009C5F77">
            <w:pPr>
              <w:spacing w:after="0" w:line="276" w:lineRule="auto"/>
              <w:rPr>
                <w:rFonts w:ascii="Arial" w:hAnsi="Arial" w:cs="Arial"/>
                <w:sz w:val="22"/>
                <w:szCs w:val="22"/>
              </w:rPr>
            </w:pPr>
          </w:p>
        </w:tc>
      </w:tr>
      <w:tr w:rsidR="0035099F" w:rsidRPr="009C5F77" w14:paraId="68A1E503" w14:textId="77777777" w:rsidTr="00B86BD2">
        <w:tc>
          <w:tcPr>
            <w:tcW w:w="2972" w:type="dxa"/>
          </w:tcPr>
          <w:p w14:paraId="13065A24" w14:textId="07327B07" w:rsidR="0035099F" w:rsidRPr="009C5F77" w:rsidRDefault="0035099F" w:rsidP="009C5F77">
            <w:pPr>
              <w:spacing w:after="0" w:line="276" w:lineRule="auto"/>
              <w:rPr>
                <w:rFonts w:ascii="Arial" w:hAnsi="Arial" w:cs="Arial"/>
                <w:sz w:val="22"/>
                <w:szCs w:val="22"/>
              </w:rPr>
            </w:pPr>
            <w:r>
              <w:rPr>
                <w:rFonts w:ascii="Arial" w:hAnsi="Arial" w:cs="Arial"/>
                <w:sz w:val="22"/>
                <w:szCs w:val="22"/>
              </w:rPr>
              <w:t xml:space="preserve">Massnahmen zum Schutz von Personen, die keine </w:t>
            </w:r>
            <w:proofErr w:type="spellStart"/>
            <w:r>
              <w:rPr>
                <w:rFonts w:ascii="Arial" w:hAnsi="Arial" w:cs="Arial"/>
                <w:sz w:val="22"/>
                <w:szCs w:val="22"/>
              </w:rPr>
              <w:t>Masketragen</w:t>
            </w:r>
            <w:proofErr w:type="spellEnd"/>
            <w:r>
              <w:rPr>
                <w:rFonts w:ascii="Arial" w:hAnsi="Arial" w:cs="Arial"/>
                <w:sz w:val="22"/>
                <w:szCs w:val="22"/>
              </w:rPr>
              <w:t xml:space="preserve"> können.</w:t>
            </w:r>
          </w:p>
        </w:tc>
        <w:tc>
          <w:tcPr>
            <w:tcW w:w="6090" w:type="dxa"/>
            <w:shd w:val="clear" w:color="auto" w:fill="F2F2F2" w:themeFill="background1" w:themeFillShade="F2"/>
          </w:tcPr>
          <w:p w14:paraId="75BCD770" w14:textId="77777777" w:rsidR="0035099F" w:rsidRPr="009C5F77" w:rsidRDefault="0035099F" w:rsidP="009C5F77">
            <w:pPr>
              <w:spacing w:after="0" w:line="276" w:lineRule="auto"/>
              <w:rPr>
                <w:rFonts w:ascii="Arial" w:hAnsi="Arial" w:cs="Arial"/>
                <w:sz w:val="22"/>
                <w:szCs w:val="22"/>
              </w:rPr>
            </w:pPr>
          </w:p>
        </w:tc>
      </w:tr>
      <w:tr w:rsidR="009C5F77" w:rsidRPr="009C5F77" w14:paraId="7593BE3C" w14:textId="77777777" w:rsidTr="00B86BD2">
        <w:tc>
          <w:tcPr>
            <w:tcW w:w="2972" w:type="dxa"/>
          </w:tcPr>
          <w:p w14:paraId="280B936E"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Bemerkungen</w:t>
            </w:r>
          </w:p>
        </w:tc>
        <w:tc>
          <w:tcPr>
            <w:tcW w:w="6090" w:type="dxa"/>
            <w:shd w:val="clear" w:color="auto" w:fill="F2F2F2" w:themeFill="background1" w:themeFillShade="F2"/>
          </w:tcPr>
          <w:p w14:paraId="5F23A592" w14:textId="77777777" w:rsidR="009C5F77" w:rsidRPr="009C5F77" w:rsidRDefault="009C5F77" w:rsidP="009C5F77">
            <w:pPr>
              <w:spacing w:after="0" w:line="276" w:lineRule="auto"/>
              <w:rPr>
                <w:rFonts w:ascii="Arial" w:hAnsi="Arial" w:cs="Arial"/>
                <w:sz w:val="22"/>
                <w:szCs w:val="22"/>
              </w:rPr>
            </w:pPr>
          </w:p>
        </w:tc>
      </w:tr>
    </w:tbl>
    <w:p w14:paraId="57EDF4D2" w14:textId="0F0405A6" w:rsidR="009C5F77" w:rsidRPr="009C5F77" w:rsidRDefault="009C5F77" w:rsidP="009C5F77">
      <w:pPr>
        <w:spacing w:after="40" w:line="276" w:lineRule="auto"/>
        <w:jc w:val="both"/>
        <w:rPr>
          <w:rFonts w:ascii="Arial" w:hAnsi="Arial" w:cs="Arial"/>
        </w:rPr>
      </w:pPr>
      <w:r w:rsidRPr="009C5F77">
        <w:rPr>
          <w:rFonts w:ascii="Arial" w:hAnsi="Arial" w:cs="Arial"/>
        </w:rPr>
        <w:t>Ergänzende Massnahmen im Aussenraum</w:t>
      </w:r>
    </w:p>
    <w:tbl>
      <w:tblPr>
        <w:tblStyle w:val="Tabellenraster1"/>
        <w:tblW w:w="0" w:type="auto"/>
        <w:tblCellMar>
          <w:top w:w="85" w:type="dxa"/>
          <w:bottom w:w="85" w:type="dxa"/>
        </w:tblCellMar>
        <w:tblLook w:val="04A0" w:firstRow="1" w:lastRow="0" w:firstColumn="1" w:lastColumn="0" w:noHBand="0" w:noVBand="1"/>
      </w:tblPr>
      <w:tblGrid>
        <w:gridCol w:w="2972"/>
        <w:gridCol w:w="6090"/>
      </w:tblGrid>
      <w:tr w:rsidR="009C5F77" w:rsidRPr="009C5F77" w14:paraId="6A63A895" w14:textId="77777777" w:rsidTr="00B86BD2">
        <w:tc>
          <w:tcPr>
            <w:tcW w:w="2972" w:type="dxa"/>
          </w:tcPr>
          <w:p w14:paraId="5ED6008B"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Markierung/Absperrung</w:t>
            </w:r>
          </w:p>
        </w:tc>
        <w:tc>
          <w:tcPr>
            <w:tcW w:w="6090" w:type="dxa"/>
            <w:shd w:val="clear" w:color="auto" w:fill="F2F2F2" w:themeFill="background1" w:themeFillShade="F2"/>
          </w:tcPr>
          <w:p w14:paraId="52DFAFAF" w14:textId="77777777" w:rsidR="009C5F77" w:rsidRPr="009C5F77" w:rsidRDefault="009C5F77" w:rsidP="009C5F77">
            <w:pPr>
              <w:spacing w:after="0" w:line="276" w:lineRule="auto"/>
              <w:rPr>
                <w:rFonts w:ascii="Arial" w:hAnsi="Arial" w:cs="Arial"/>
                <w:sz w:val="22"/>
                <w:szCs w:val="22"/>
              </w:rPr>
            </w:pPr>
          </w:p>
        </w:tc>
      </w:tr>
    </w:tbl>
    <w:p w14:paraId="0C475E6F" w14:textId="46CBAD79" w:rsidR="009C5F77" w:rsidRPr="009C5F77" w:rsidRDefault="009C5F77" w:rsidP="009C5F77">
      <w:pPr>
        <w:spacing w:before="98" w:after="0" w:line="276" w:lineRule="auto"/>
        <w:rPr>
          <w:rFonts w:ascii="Arial" w:hAnsi="Arial" w:cs="Arial"/>
          <w:b/>
          <w:bCs/>
        </w:rPr>
      </w:pPr>
      <w:r w:rsidRPr="009C5F77">
        <w:rPr>
          <w:rFonts w:ascii="Arial" w:hAnsi="Arial" w:cs="Arial"/>
          <w:b/>
          <w:bCs/>
        </w:rPr>
        <w:lastRenderedPageBreak/>
        <w:t>ANHANG</w:t>
      </w:r>
      <w:r w:rsidRPr="009C5F77">
        <w:rPr>
          <w:rFonts w:ascii="Arial" w:hAnsi="Arial" w:cs="Arial"/>
          <w:b/>
          <w:bCs/>
        </w:rPr>
        <w:br/>
      </w:r>
      <w:r w:rsidRPr="009C5F77">
        <w:rPr>
          <w:rFonts w:ascii="Arial" w:hAnsi="Arial" w:cs="Arial"/>
          <w:b/>
          <w:bCs/>
          <w:sz w:val="10"/>
          <w:szCs w:val="10"/>
        </w:rPr>
        <w:br/>
      </w:r>
      <w:r w:rsidRPr="009C5F77">
        <w:rPr>
          <w:rFonts w:ascii="Arial" w:hAnsi="Arial" w:cs="Arial"/>
          <w:b/>
          <w:bCs/>
        </w:rPr>
        <w:t>Beispiel 1:</w:t>
      </w:r>
      <w:r w:rsidRPr="009C5F77">
        <w:rPr>
          <w:rFonts w:ascii="Arial" w:hAnsi="Arial" w:cs="Arial"/>
          <w:b/>
          <w:bCs/>
        </w:rPr>
        <w:tab/>
        <w:t xml:space="preserve">Angebote für fixe Gruppen unter 16 Jahren </w:t>
      </w:r>
    </w:p>
    <w:p w14:paraId="28FE76EE" w14:textId="3DCB4E3F" w:rsidR="009C5F77" w:rsidRPr="009C5F77" w:rsidRDefault="009C5F77" w:rsidP="009C5F77">
      <w:pPr>
        <w:spacing w:after="0" w:line="276" w:lineRule="auto"/>
        <w:rPr>
          <w:rFonts w:ascii="Arial" w:hAnsi="Arial" w:cs="Arial"/>
          <w:bCs/>
          <w:sz w:val="18"/>
        </w:rPr>
      </w:pPr>
      <w:r w:rsidRPr="009C5F77">
        <w:rPr>
          <w:rFonts w:ascii="Arial" w:hAnsi="Arial" w:cs="Arial"/>
          <w:bCs/>
          <w:sz w:val="18"/>
        </w:rPr>
        <w:t>Zum Beispiel Gruppenstunde Ministrant</w:t>
      </w:r>
      <w:r w:rsidR="0074343F">
        <w:rPr>
          <w:rFonts w:ascii="Arial" w:hAnsi="Arial" w:cs="Arial"/>
          <w:bCs/>
          <w:sz w:val="18"/>
        </w:rPr>
        <w:t>*inn</w:t>
      </w:r>
      <w:r w:rsidRPr="009C5F77">
        <w:rPr>
          <w:rFonts w:ascii="Arial" w:hAnsi="Arial" w:cs="Arial"/>
          <w:bCs/>
          <w:sz w:val="18"/>
        </w:rPr>
        <w:t>en/</w:t>
      </w:r>
      <w:proofErr w:type="spellStart"/>
      <w:r w:rsidRPr="009C5F77">
        <w:rPr>
          <w:rFonts w:ascii="Arial" w:hAnsi="Arial" w:cs="Arial"/>
          <w:bCs/>
          <w:sz w:val="18"/>
        </w:rPr>
        <w:t>Firmvorbereitung</w:t>
      </w:r>
      <w:proofErr w:type="spellEnd"/>
      <w:r w:rsidRPr="009C5F77">
        <w:rPr>
          <w:rFonts w:ascii="Arial" w:hAnsi="Arial" w:cs="Arial"/>
          <w:bCs/>
          <w:sz w:val="18"/>
        </w:rPr>
        <w:t xml:space="preserve"> und offene Angebote mit fixen Gruppen, Theatergruppe, Jugendchor.</w:t>
      </w:r>
    </w:p>
    <w:p w14:paraId="4525618D" w14:textId="77777777" w:rsidR="009C5F77" w:rsidRPr="009C5F77" w:rsidRDefault="009C5F77" w:rsidP="009C5F77">
      <w:pPr>
        <w:spacing w:after="0" w:line="276" w:lineRule="auto"/>
        <w:rPr>
          <w:rFonts w:ascii="Arial" w:hAnsi="Arial" w:cs="Arial"/>
          <w:b/>
          <w:bCs/>
        </w:rPr>
      </w:pPr>
    </w:p>
    <w:p w14:paraId="461C36F0" w14:textId="77777777" w:rsidR="009C5F77" w:rsidRPr="009C5F77" w:rsidRDefault="009C5F77" w:rsidP="009C5F77">
      <w:pPr>
        <w:spacing w:after="40" w:line="276" w:lineRule="auto"/>
        <w:jc w:val="both"/>
        <w:rPr>
          <w:rFonts w:ascii="Arial" w:hAnsi="Arial" w:cs="Arial"/>
          <w:b/>
          <w:bCs/>
        </w:rPr>
      </w:pPr>
      <w:r w:rsidRPr="009C5F77">
        <w:rPr>
          <w:rFonts w:ascii="Arial" w:hAnsi="Arial" w:cs="Arial"/>
          <w:b/>
          <w:bCs/>
        </w:rPr>
        <w:t xml:space="preserve">Informationen zum Angebot </w:t>
      </w:r>
    </w:p>
    <w:tbl>
      <w:tblPr>
        <w:tblStyle w:val="Tabellenraster1"/>
        <w:tblW w:w="0" w:type="auto"/>
        <w:tblCellMar>
          <w:top w:w="85" w:type="dxa"/>
          <w:bottom w:w="85" w:type="dxa"/>
        </w:tblCellMar>
        <w:tblLook w:val="04A0" w:firstRow="1" w:lastRow="0" w:firstColumn="1" w:lastColumn="0" w:noHBand="0" w:noVBand="1"/>
      </w:tblPr>
      <w:tblGrid>
        <w:gridCol w:w="2972"/>
        <w:gridCol w:w="6090"/>
      </w:tblGrid>
      <w:tr w:rsidR="009C5F77" w:rsidRPr="009C5F77" w14:paraId="5E7FE539" w14:textId="77777777" w:rsidTr="00B86BD2">
        <w:tc>
          <w:tcPr>
            <w:tcW w:w="2972" w:type="dxa"/>
          </w:tcPr>
          <w:p w14:paraId="4374716D"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Kurzbeschreibung des Angebotes</w:t>
            </w:r>
          </w:p>
        </w:tc>
        <w:tc>
          <w:tcPr>
            <w:tcW w:w="6090" w:type="dxa"/>
            <w:shd w:val="clear" w:color="auto" w:fill="F2F2F2" w:themeFill="background1" w:themeFillShade="F2"/>
          </w:tcPr>
          <w:p w14:paraId="65302D13" w14:textId="5A17A6FB"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Spiel- und Bastelnachmittage der Ministrant</w:t>
            </w:r>
            <w:r w:rsidR="0074343F">
              <w:rPr>
                <w:rFonts w:ascii="Arial" w:hAnsi="Arial" w:cs="Arial"/>
                <w:sz w:val="22"/>
                <w:szCs w:val="22"/>
              </w:rPr>
              <w:t>*inn</w:t>
            </w:r>
            <w:r w:rsidRPr="009C5F77">
              <w:rPr>
                <w:rFonts w:ascii="Arial" w:hAnsi="Arial" w:cs="Arial"/>
                <w:sz w:val="22"/>
                <w:szCs w:val="22"/>
              </w:rPr>
              <w:t>en.</w:t>
            </w:r>
          </w:p>
          <w:p w14:paraId="043E20E0" w14:textId="77777777" w:rsidR="009C5F77" w:rsidRPr="009C5F77" w:rsidRDefault="009C5F77" w:rsidP="009C5F77">
            <w:pPr>
              <w:spacing w:after="0" w:line="276" w:lineRule="auto"/>
              <w:rPr>
                <w:rFonts w:ascii="Arial" w:hAnsi="Arial" w:cs="Arial"/>
                <w:sz w:val="22"/>
                <w:szCs w:val="22"/>
              </w:rPr>
            </w:pPr>
          </w:p>
        </w:tc>
      </w:tr>
      <w:tr w:rsidR="009C5F77" w:rsidRPr="009C5F77" w14:paraId="01A29507" w14:textId="77777777" w:rsidTr="00B86BD2">
        <w:tc>
          <w:tcPr>
            <w:tcW w:w="2972" w:type="dxa"/>
          </w:tcPr>
          <w:p w14:paraId="6B89B038"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Zielgruppe</w:t>
            </w:r>
          </w:p>
        </w:tc>
        <w:tc>
          <w:tcPr>
            <w:tcW w:w="6090" w:type="dxa"/>
            <w:shd w:val="clear" w:color="auto" w:fill="F2F2F2" w:themeFill="background1" w:themeFillShade="F2"/>
          </w:tcPr>
          <w:p w14:paraId="1C3A3F7E" w14:textId="0AAA69A5" w:rsidR="009C5F77" w:rsidRPr="009C5F77" w:rsidRDefault="009C5F77" w:rsidP="0035099F">
            <w:pPr>
              <w:spacing w:after="0" w:line="276" w:lineRule="auto"/>
              <w:rPr>
                <w:rFonts w:ascii="Arial" w:hAnsi="Arial" w:cs="Arial"/>
                <w:sz w:val="22"/>
                <w:szCs w:val="22"/>
              </w:rPr>
            </w:pPr>
            <w:r w:rsidRPr="009C5F77">
              <w:rPr>
                <w:rFonts w:ascii="Arial" w:hAnsi="Arial" w:cs="Arial"/>
                <w:sz w:val="22"/>
                <w:szCs w:val="22"/>
              </w:rPr>
              <w:t>Kinder und Jugendliche 9–</w:t>
            </w:r>
            <w:r w:rsidR="0035099F">
              <w:rPr>
                <w:rFonts w:ascii="Arial" w:hAnsi="Arial" w:cs="Arial"/>
                <w:sz w:val="22"/>
                <w:szCs w:val="22"/>
              </w:rPr>
              <w:t>15</w:t>
            </w:r>
            <w:r w:rsidRPr="009C5F77">
              <w:rPr>
                <w:rFonts w:ascii="Arial" w:hAnsi="Arial" w:cs="Arial"/>
                <w:sz w:val="22"/>
                <w:szCs w:val="22"/>
              </w:rPr>
              <w:t xml:space="preserve"> Jahre </w:t>
            </w:r>
          </w:p>
        </w:tc>
      </w:tr>
      <w:tr w:rsidR="009C5F77" w:rsidRPr="009C5F77" w14:paraId="5B83EE2D" w14:textId="77777777" w:rsidTr="00B86BD2">
        <w:tc>
          <w:tcPr>
            <w:tcW w:w="2972" w:type="dxa"/>
          </w:tcPr>
          <w:p w14:paraId="553BCF42" w14:textId="77777777" w:rsidR="009C5F77" w:rsidRPr="009C5F77" w:rsidRDefault="009C5F77" w:rsidP="009C5F77">
            <w:pPr>
              <w:spacing w:after="0" w:line="276" w:lineRule="auto"/>
              <w:rPr>
                <w:rFonts w:ascii="Arial" w:hAnsi="Arial" w:cs="Arial"/>
                <w:sz w:val="22"/>
                <w:szCs w:val="22"/>
                <w:highlight w:val="cyan"/>
              </w:rPr>
            </w:pPr>
            <w:r w:rsidRPr="009C5F77">
              <w:rPr>
                <w:rFonts w:ascii="Arial" w:hAnsi="Arial" w:cs="Arial"/>
                <w:sz w:val="22"/>
                <w:szCs w:val="22"/>
              </w:rPr>
              <w:t>Raumangebot und Höchstzahl Anwesender</w:t>
            </w:r>
          </w:p>
        </w:tc>
        <w:tc>
          <w:tcPr>
            <w:tcW w:w="6090" w:type="dxa"/>
            <w:shd w:val="clear" w:color="auto" w:fill="F2F2F2" w:themeFill="background1" w:themeFillShade="F2"/>
          </w:tcPr>
          <w:p w14:paraId="728B0D23" w14:textId="5747DE7D"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Abstände müssen eingehalten werden können.</w:t>
            </w:r>
          </w:p>
        </w:tc>
      </w:tr>
      <w:tr w:rsidR="009C5F77" w:rsidRPr="009C5F77" w14:paraId="55A75AB8" w14:textId="77777777" w:rsidTr="00B86BD2">
        <w:tc>
          <w:tcPr>
            <w:tcW w:w="2972" w:type="dxa"/>
          </w:tcPr>
          <w:p w14:paraId="6F5514ED"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Gruppenzusammensetzung</w:t>
            </w:r>
          </w:p>
        </w:tc>
        <w:tc>
          <w:tcPr>
            <w:tcW w:w="6090" w:type="dxa"/>
            <w:shd w:val="clear" w:color="auto" w:fill="F2F2F2" w:themeFill="background1" w:themeFillShade="F2"/>
          </w:tcPr>
          <w:p w14:paraId="2E10CD79"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Gleichbleibend</w:t>
            </w:r>
          </w:p>
        </w:tc>
      </w:tr>
      <w:tr w:rsidR="009C5F77" w:rsidRPr="009C5F77" w14:paraId="2E18DD06" w14:textId="77777777" w:rsidTr="00B86BD2">
        <w:tc>
          <w:tcPr>
            <w:tcW w:w="2972" w:type="dxa"/>
          </w:tcPr>
          <w:p w14:paraId="105034CA"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Gruppengrösse</w:t>
            </w:r>
          </w:p>
        </w:tc>
        <w:tc>
          <w:tcPr>
            <w:tcW w:w="6090" w:type="dxa"/>
            <w:shd w:val="clear" w:color="auto" w:fill="F2F2F2" w:themeFill="background1" w:themeFillShade="F2"/>
          </w:tcPr>
          <w:p w14:paraId="7005EB18" w14:textId="03E6CDFF" w:rsidR="009C5F77" w:rsidRPr="009C5F77" w:rsidRDefault="009C5F77" w:rsidP="0074343F">
            <w:pPr>
              <w:spacing w:after="0" w:line="276" w:lineRule="auto"/>
              <w:rPr>
                <w:rFonts w:ascii="Arial" w:hAnsi="Arial" w:cs="Arial"/>
                <w:sz w:val="22"/>
                <w:szCs w:val="22"/>
              </w:rPr>
            </w:pPr>
            <w:r w:rsidRPr="009C5F77">
              <w:rPr>
                <w:rFonts w:ascii="Arial" w:hAnsi="Arial" w:cs="Arial"/>
                <w:sz w:val="22"/>
                <w:szCs w:val="22"/>
              </w:rPr>
              <w:t>Den Gegebenheit</w:t>
            </w:r>
            <w:r w:rsidR="0074343F">
              <w:rPr>
                <w:rFonts w:ascii="Arial" w:hAnsi="Arial" w:cs="Arial"/>
                <w:sz w:val="22"/>
                <w:szCs w:val="22"/>
              </w:rPr>
              <w:t>en angepasst. Der Abstand von 1.</w:t>
            </w:r>
            <w:r w:rsidRPr="009C5F77">
              <w:rPr>
                <w:rFonts w:ascii="Arial" w:hAnsi="Arial" w:cs="Arial"/>
                <w:sz w:val="22"/>
                <w:szCs w:val="22"/>
              </w:rPr>
              <w:t xml:space="preserve">5 m sollte eingehalten werden können. Es wird eine Präsenzliste geführt. </w:t>
            </w:r>
          </w:p>
        </w:tc>
      </w:tr>
      <w:tr w:rsidR="009C5F77" w:rsidRPr="009C5F77" w14:paraId="05D9FA6C" w14:textId="77777777" w:rsidTr="00B86BD2">
        <w:tc>
          <w:tcPr>
            <w:tcW w:w="2972" w:type="dxa"/>
          </w:tcPr>
          <w:p w14:paraId="0AE3F8D6"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Zeitpunkt</w:t>
            </w:r>
          </w:p>
        </w:tc>
        <w:tc>
          <w:tcPr>
            <w:tcW w:w="6090" w:type="dxa"/>
            <w:shd w:val="clear" w:color="auto" w:fill="F2F2F2" w:themeFill="background1" w:themeFillShade="F2"/>
          </w:tcPr>
          <w:p w14:paraId="66CDF26C"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Samstag 14 – 17 Uhr</w:t>
            </w:r>
          </w:p>
        </w:tc>
      </w:tr>
      <w:tr w:rsidR="009C5F77" w:rsidRPr="009C5F77" w14:paraId="17B38E6E" w14:textId="77777777" w:rsidTr="00B86BD2">
        <w:tc>
          <w:tcPr>
            <w:tcW w:w="2972" w:type="dxa"/>
          </w:tcPr>
          <w:p w14:paraId="1668A4E7"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Verpflegung</w:t>
            </w:r>
          </w:p>
        </w:tc>
        <w:tc>
          <w:tcPr>
            <w:tcW w:w="6090" w:type="dxa"/>
            <w:shd w:val="clear" w:color="auto" w:fill="F2F2F2" w:themeFill="background1" w:themeFillShade="F2"/>
          </w:tcPr>
          <w:p w14:paraId="478AF714"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Die Kinder/Jugendlichen bringen ihren </w:t>
            </w:r>
            <w:proofErr w:type="spellStart"/>
            <w:r w:rsidRPr="009C5F77">
              <w:rPr>
                <w:rFonts w:ascii="Arial" w:hAnsi="Arial" w:cs="Arial"/>
                <w:sz w:val="22"/>
                <w:szCs w:val="22"/>
              </w:rPr>
              <w:t>Zvieri</w:t>
            </w:r>
            <w:proofErr w:type="spellEnd"/>
            <w:r w:rsidRPr="009C5F77">
              <w:rPr>
                <w:rFonts w:ascii="Arial" w:hAnsi="Arial" w:cs="Arial"/>
                <w:sz w:val="22"/>
                <w:szCs w:val="22"/>
              </w:rPr>
              <w:t xml:space="preserve"> selbst mit.</w:t>
            </w:r>
          </w:p>
          <w:p w14:paraId="393586D8"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Es werden keine Speisen, Getränke und Geschirr geteilt.</w:t>
            </w:r>
          </w:p>
          <w:p w14:paraId="5582D85F"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Speisen und Getränke werden sitzend konsumiert.</w:t>
            </w:r>
          </w:p>
        </w:tc>
      </w:tr>
    </w:tbl>
    <w:p w14:paraId="5E6BC43C" w14:textId="77777777" w:rsidR="009C5F77" w:rsidRPr="009C5F77" w:rsidRDefault="009C5F77" w:rsidP="009C5F77">
      <w:pPr>
        <w:spacing w:after="0" w:line="276" w:lineRule="auto"/>
        <w:jc w:val="both"/>
        <w:rPr>
          <w:rFonts w:ascii="Arial" w:hAnsi="Arial" w:cs="Arial"/>
          <w:b/>
          <w:bCs/>
        </w:rPr>
      </w:pPr>
    </w:p>
    <w:p w14:paraId="67542D6D" w14:textId="77777777" w:rsidR="009C5F77" w:rsidRPr="009C5F77" w:rsidRDefault="009C5F77" w:rsidP="009C5F77">
      <w:pPr>
        <w:spacing w:after="98" w:line="276" w:lineRule="auto"/>
        <w:jc w:val="both"/>
        <w:rPr>
          <w:rFonts w:ascii="Arial" w:hAnsi="Arial" w:cs="Arial"/>
          <w:b/>
          <w:bCs/>
        </w:rPr>
      </w:pPr>
      <w:r w:rsidRPr="009C5F77">
        <w:rPr>
          <w:rFonts w:ascii="Arial" w:hAnsi="Arial" w:cs="Arial"/>
          <w:b/>
          <w:bCs/>
        </w:rPr>
        <w:t xml:space="preserve">Raum A </w:t>
      </w:r>
    </w:p>
    <w:p w14:paraId="235FA390" w14:textId="77777777" w:rsidR="009C5F77" w:rsidRPr="009C5F77" w:rsidRDefault="009C5F77" w:rsidP="009C5F77">
      <w:pPr>
        <w:spacing w:after="40" w:line="276" w:lineRule="auto"/>
        <w:jc w:val="both"/>
        <w:rPr>
          <w:rFonts w:ascii="Arial" w:hAnsi="Arial" w:cs="Arial"/>
        </w:rPr>
      </w:pPr>
      <w:r w:rsidRPr="009C5F77">
        <w:rPr>
          <w:rFonts w:ascii="Arial" w:hAnsi="Arial" w:cs="Arial"/>
        </w:rPr>
        <w:t>Massnahmen im Innenraum</w:t>
      </w:r>
    </w:p>
    <w:tbl>
      <w:tblPr>
        <w:tblStyle w:val="Tabellenraster1"/>
        <w:tblW w:w="0" w:type="auto"/>
        <w:tblCellMar>
          <w:top w:w="85" w:type="dxa"/>
          <w:bottom w:w="85" w:type="dxa"/>
        </w:tblCellMar>
        <w:tblLook w:val="04A0" w:firstRow="1" w:lastRow="0" w:firstColumn="1" w:lastColumn="0" w:noHBand="0" w:noVBand="1"/>
      </w:tblPr>
      <w:tblGrid>
        <w:gridCol w:w="2972"/>
        <w:gridCol w:w="6090"/>
      </w:tblGrid>
      <w:tr w:rsidR="009C5F77" w:rsidRPr="009C5F77" w14:paraId="07DBCF31" w14:textId="77777777" w:rsidTr="00B86BD2">
        <w:tc>
          <w:tcPr>
            <w:tcW w:w="2972" w:type="dxa"/>
          </w:tcPr>
          <w:p w14:paraId="2712938C"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Einlass</w:t>
            </w:r>
          </w:p>
        </w:tc>
        <w:tc>
          <w:tcPr>
            <w:tcW w:w="6090" w:type="dxa"/>
            <w:shd w:val="clear" w:color="auto" w:fill="F2F2F2" w:themeFill="background1" w:themeFillShade="F2"/>
          </w:tcPr>
          <w:p w14:paraId="0EB3193C" w14:textId="370A9FB0" w:rsidR="0035099F"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Ein Teammitglied ist durchgehend für die Einhaltung der Massnahmen zuständig. Es wird eine Anwesenheitsliste mit Vorname, Name, Geburtsdatum und Telefonnummer geführt. Die Daten werden nicht für andere Zwecke benutzt und nach 14 Tagen vernichtet.  </w:t>
            </w:r>
          </w:p>
        </w:tc>
      </w:tr>
      <w:tr w:rsidR="009C5F77" w:rsidRPr="009C5F77" w14:paraId="080B74C3" w14:textId="77777777" w:rsidTr="00B86BD2">
        <w:tc>
          <w:tcPr>
            <w:tcW w:w="2972" w:type="dxa"/>
          </w:tcPr>
          <w:p w14:paraId="16A84DB7"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Handhygienestationen</w:t>
            </w:r>
          </w:p>
        </w:tc>
        <w:tc>
          <w:tcPr>
            <w:tcW w:w="6090" w:type="dxa"/>
            <w:shd w:val="clear" w:color="auto" w:fill="F2F2F2" w:themeFill="background1" w:themeFillShade="F2"/>
          </w:tcPr>
          <w:p w14:paraId="51BA20D3"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Beim Eingang ist eine Handhygienestation mit fliessend Wasser und Flüssigseife eingerichtet. Jedes Kind benutzt die Station vor und nach der Nutzung der Gruppenstunde.</w:t>
            </w:r>
          </w:p>
          <w:p w14:paraId="6C8A1318"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Wenn Desinfektionsmittel verwendet werden muss, weil kein Wasser zur Verfügung steht, so wird die Anwendung mit den Kindern/Jugendlichen geübt.</w:t>
            </w:r>
          </w:p>
        </w:tc>
      </w:tr>
      <w:tr w:rsidR="009C5F77" w:rsidRPr="009C5F77" w14:paraId="6AFD40C7" w14:textId="77777777" w:rsidTr="00B86BD2">
        <w:tc>
          <w:tcPr>
            <w:tcW w:w="2972" w:type="dxa"/>
          </w:tcPr>
          <w:p w14:paraId="3A8B05D4"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Hygienemasken und Handschuhe </w:t>
            </w:r>
          </w:p>
        </w:tc>
        <w:tc>
          <w:tcPr>
            <w:tcW w:w="6090" w:type="dxa"/>
            <w:shd w:val="clear" w:color="auto" w:fill="F2F2F2" w:themeFill="background1" w:themeFillShade="F2"/>
          </w:tcPr>
          <w:p w14:paraId="026B5735" w14:textId="4A6F4862" w:rsidR="009C5F77" w:rsidRPr="009C5F77" w:rsidRDefault="009C5F77" w:rsidP="0035099F">
            <w:pPr>
              <w:spacing w:after="0" w:line="276" w:lineRule="auto"/>
              <w:rPr>
                <w:rFonts w:ascii="Arial" w:hAnsi="Arial" w:cs="Arial"/>
                <w:sz w:val="22"/>
                <w:szCs w:val="22"/>
              </w:rPr>
            </w:pPr>
            <w:r w:rsidRPr="009C5F77">
              <w:rPr>
                <w:rFonts w:ascii="Arial" w:hAnsi="Arial" w:cs="Arial"/>
                <w:sz w:val="22"/>
                <w:szCs w:val="22"/>
              </w:rPr>
              <w:t xml:space="preserve">Für alle Personen ab </w:t>
            </w:r>
            <w:r w:rsidR="0035099F">
              <w:rPr>
                <w:rFonts w:ascii="Arial" w:hAnsi="Arial" w:cs="Arial"/>
                <w:sz w:val="22"/>
                <w:szCs w:val="22"/>
              </w:rPr>
              <w:t>12</w:t>
            </w:r>
            <w:r w:rsidRPr="009C5F77">
              <w:rPr>
                <w:rFonts w:ascii="Arial" w:hAnsi="Arial" w:cs="Arial"/>
                <w:sz w:val="22"/>
                <w:szCs w:val="22"/>
              </w:rPr>
              <w:t xml:space="preserve"> Jahren </w:t>
            </w:r>
            <w:proofErr w:type="spellStart"/>
            <w:r w:rsidR="00BB5496">
              <w:rPr>
                <w:rFonts w:ascii="Arial" w:hAnsi="Arial" w:cs="Arial"/>
                <w:sz w:val="22"/>
                <w:szCs w:val="22"/>
              </w:rPr>
              <w:t>gillt</w:t>
            </w:r>
            <w:proofErr w:type="spellEnd"/>
            <w:r w:rsidR="00BB5496">
              <w:rPr>
                <w:rFonts w:ascii="Arial" w:hAnsi="Arial" w:cs="Arial"/>
                <w:sz w:val="22"/>
                <w:szCs w:val="22"/>
              </w:rPr>
              <w:t xml:space="preserve"> </w:t>
            </w:r>
            <w:r w:rsidRPr="009C5F77">
              <w:rPr>
                <w:rFonts w:ascii="Arial" w:hAnsi="Arial" w:cs="Arial"/>
                <w:sz w:val="22"/>
                <w:szCs w:val="22"/>
              </w:rPr>
              <w:t>überall eine Maskenpflicht. Eine Reserve von mindestens je 10 Stück ist neben der Apotheke deponiert.</w:t>
            </w:r>
          </w:p>
        </w:tc>
      </w:tr>
      <w:tr w:rsidR="009C5F77" w:rsidRPr="009C5F77" w14:paraId="43AC4D42" w14:textId="77777777" w:rsidTr="00B86BD2">
        <w:tc>
          <w:tcPr>
            <w:tcW w:w="2972" w:type="dxa"/>
          </w:tcPr>
          <w:p w14:paraId="10AAF8CD"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Reinigung</w:t>
            </w:r>
          </w:p>
        </w:tc>
        <w:tc>
          <w:tcPr>
            <w:tcW w:w="6090" w:type="dxa"/>
            <w:shd w:val="clear" w:color="auto" w:fill="F2F2F2" w:themeFill="background1" w:themeFillShade="F2"/>
          </w:tcPr>
          <w:p w14:paraId="0A178740"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Die Räumlichkeiten werden nach jeder Nutzung, oder falls nicht möglich, mindestens einmal pro Tag gereinigt.</w:t>
            </w:r>
          </w:p>
        </w:tc>
      </w:tr>
      <w:tr w:rsidR="009C5F77" w:rsidRPr="009C5F77" w14:paraId="1C2461C6" w14:textId="77777777" w:rsidTr="00B86BD2">
        <w:tc>
          <w:tcPr>
            <w:tcW w:w="2972" w:type="dxa"/>
          </w:tcPr>
          <w:p w14:paraId="441CC0DB"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lastRenderedPageBreak/>
              <w:t>Sanitäranlagen</w:t>
            </w:r>
          </w:p>
        </w:tc>
        <w:tc>
          <w:tcPr>
            <w:tcW w:w="6090" w:type="dxa"/>
            <w:shd w:val="clear" w:color="auto" w:fill="F2F2F2" w:themeFill="background1" w:themeFillShade="F2"/>
          </w:tcPr>
          <w:p w14:paraId="1E1F7045"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Der Lufttrockner wird abgedeckt, Einwegtücher stehen bereit. </w:t>
            </w:r>
          </w:p>
          <w:p w14:paraId="3722D152"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Aufgrund eines Waschbeckens pro WC Anlage wird die Eingangstür zur WC Anlage mit einem «frei» - «besetzt» Schild versehen – eine Person pro WC Anlage. </w:t>
            </w:r>
          </w:p>
          <w:p w14:paraId="4DC510DA"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Die WC Anlagen werden zweimal pro Tag grundgereinigt. Bei Wechsel von Gruppen wird die WC Anlage kurz gereinigt. Sensible Kontaktstellen werden häufiger gereinigt.</w:t>
            </w:r>
          </w:p>
        </w:tc>
      </w:tr>
      <w:tr w:rsidR="009C5F77" w:rsidRPr="009C5F77" w14:paraId="786A2F3E" w14:textId="77777777" w:rsidTr="00B86BD2">
        <w:tc>
          <w:tcPr>
            <w:tcW w:w="2972" w:type="dxa"/>
          </w:tcPr>
          <w:p w14:paraId="3AC7B5F5"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Spielmaterial</w:t>
            </w:r>
          </w:p>
        </w:tc>
        <w:tc>
          <w:tcPr>
            <w:tcW w:w="6090" w:type="dxa"/>
            <w:shd w:val="clear" w:color="auto" w:fill="F2F2F2" w:themeFill="background1" w:themeFillShade="F2"/>
          </w:tcPr>
          <w:p w14:paraId="1A9C475B"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Es wird nur Spiel- und Bastelmaterial herausgegeben, das auch desinfiziert werden kann.  </w:t>
            </w:r>
          </w:p>
        </w:tc>
      </w:tr>
      <w:tr w:rsidR="009C5F77" w:rsidRPr="009C5F77" w14:paraId="05EE2042" w14:textId="77777777" w:rsidTr="00B86BD2">
        <w:tc>
          <w:tcPr>
            <w:tcW w:w="2972" w:type="dxa"/>
          </w:tcPr>
          <w:p w14:paraId="1CA35EC7"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Lüften</w:t>
            </w:r>
          </w:p>
        </w:tc>
        <w:tc>
          <w:tcPr>
            <w:tcW w:w="6090" w:type="dxa"/>
            <w:shd w:val="clear" w:color="auto" w:fill="F2F2F2" w:themeFill="background1" w:themeFillShade="F2"/>
          </w:tcPr>
          <w:p w14:paraId="4277B882"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Alle Räume werden während den Aktivitäten stündlich gelüftet.</w:t>
            </w:r>
          </w:p>
        </w:tc>
      </w:tr>
      <w:tr w:rsidR="009C5F77" w:rsidRPr="009C5F77" w14:paraId="4412D242" w14:textId="77777777" w:rsidTr="00B86BD2">
        <w:tc>
          <w:tcPr>
            <w:tcW w:w="2972" w:type="dxa"/>
          </w:tcPr>
          <w:p w14:paraId="1B582CF7"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Desinfektion </w:t>
            </w:r>
          </w:p>
        </w:tc>
        <w:tc>
          <w:tcPr>
            <w:tcW w:w="6090" w:type="dxa"/>
            <w:shd w:val="clear" w:color="auto" w:fill="F2F2F2" w:themeFill="background1" w:themeFillShade="F2"/>
          </w:tcPr>
          <w:p w14:paraId="20C1C0EC"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Die Räume werden nach Absprache mit der Gemeinde regelmässig desinfiziert. Sensible Kontaktstellen werden von den Teammitgliedern regelmässig – zwingend bei Wechsel von Gruppen – gereinigt. </w:t>
            </w:r>
          </w:p>
        </w:tc>
      </w:tr>
      <w:tr w:rsidR="009C5F77" w:rsidRPr="009C5F77" w14:paraId="03ABE47F" w14:textId="77777777" w:rsidTr="00B86BD2">
        <w:tc>
          <w:tcPr>
            <w:tcW w:w="2972" w:type="dxa"/>
          </w:tcPr>
          <w:p w14:paraId="2119147B"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Dokumentation</w:t>
            </w:r>
          </w:p>
        </w:tc>
        <w:tc>
          <w:tcPr>
            <w:tcW w:w="6090" w:type="dxa"/>
            <w:shd w:val="clear" w:color="auto" w:fill="F2F2F2" w:themeFill="background1" w:themeFillShade="F2"/>
          </w:tcPr>
          <w:p w14:paraId="5A3378BE"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Es wird eine Liste erstellt, worin eingetragen wird, wer, wann und wo gereinigt und desinfiziert hat.</w:t>
            </w:r>
          </w:p>
        </w:tc>
      </w:tr>
      <w:tr w:rsidR="0035099F" w:rsidRPr="009C5F77" w14:paraId="1310EB48" w14:textId="77777777" w:rsidTr="00B86BD2">
        <w:tc>
          <w:tcPr>
            <w:tcW w:w="2972" w:type="dxa"/>
          </w:tcPr>
          <w:p w14:paraId="36523C48" w14:textId="342111A5" w:rsidR="0035099F" w:rsidRPr="009C5F77" w:rsidRDefault="0035099F" w:rsidP="0035099F">
            <w:pPr>
              <w:spacing w:after="0" w:line="276" w:lineRule="auto"/>
              <w:rPr>
                <w:rFonts w:ascii="Arial" w:hAnsi="Arial" w:cs="Arial"/>
                <w:sz w:val="22"/>
                <w:szCs w:val="22"/>
              </w:rPr>
            </w:pPr>
            <w:r>
              <w:rPr>
                <w:rFonts w:ascii="Arial" w:hAnsi="Arial" w:cs="Arial"/>
                <w:sz w:val="22"/>
                <w:szCs w:val="22"/>
              </w:rPr>
              <w:t xml:space="preserve">Massnahmen zum Schutz von Personen, die keine </w:t>
            </w:r>
            <w:proofErr w:type="spellStart"/>
            <w:r>
              <w:rPr>
                <w:rFonts w:ascii="Arial" w:hAnsi="Arial" w:cs="Arial"/>
                <w:sz w:val="22"/>
                <w:szCs w:val="22"/>
              </w:rPr>
              <w:t>Masketragen</w:t>
            </w:r>
            <w:proofErr w:type="spellEnd"/>
            <w:r>
              <w:rPr>
                <w:rFonts w:ascii="Arial" w:hAnsi="Arial" w:cs="Arial"/>
                <w:sz w:val="22"/>
                <w:szCs w:val="22"/>
              </w:rPr>
              <w:t xml:space="preserve"> können.</w:t>
            </w:r>
          </w:p>
        </w:tc>
        <w:tc>
          <w:tcPr>
            <w:tcW w:w="6090" w:type="dxa"/>
            <w:shd w:val="clear" w:color="auto" w:fill="F2F2F2" w:themeFill="background1" w:themeFillShade="F2"/>
          </w:tcPr>
          <w:p w14:paraId="0BDF5D74" w14:textId="0ADBE9BD" w:rsidR="0035099F" w:rsidRPr="009C5F77" w:rsidRDefault="0035099F" w:rsidP="0035099F">
            <w:pPr>
              <w:spacing w:after="0" w:line="276" w:lineRule="auto"/>
              <w:rPr>
                <w:rFonts w:ascii="Arial" w:hAnsi="Arial" w:cs="Arial"/>
                <w:sz w:val="22"/>
                <w:szCs w:val="22"/>
              </w:rPr>
            </w:pPr>
            <w:r>
              <w:rPr>
                <w:rFonts w:ascii="Arial" w:hAnsi="Arial" w:cs="Arial"/>
                <w:sz w:val="22"/>
                <w:szCs w:val="22"/>
              </w:rPr>
              <w:t xml:space="preserve">Sind Personen anwesend, die keine Maske tragen können, ist ein extra Tisch mit genügend Abstand zu den anderen dafür vorgesehen. </w:t>
            </w:r>
          </w:p>
        </w:tc>
      </w:tr>
      <w:tr w:rsidR="0035099F" w:rsidRPr="009C5F77" w14:paraId="0FD5D8AF" w14:textId="77777777" w:rsidTr="00B86BD2">
        <w:tc>
          <w:tcPr>
            <w:tcW w:w="2972" w:type="dxa"/>
          </w:tcPr>
          <w:p w14:paraId="74699CF2" w14:textId="77777777" w:rsidR="0035099F" w:rsidRPr="009C5F77" w:rsidRDefault="0035099F" w:rsidP="0035099F">
            <w:pPr>
              <w:spacing w:after="0" w:line="276" w:lineRule="auto"/>
              <w:rPr>
                <w:rFonts w:ascii="Arial" w:hAnsi="Arial" w:cs="Arial"/>
                <w:sz w:val="22"/>
                <w:szCs w:val="22"/>
              </w:rPr>
            </w:pPr>
            <w:r w:rsidRPr="009C5F77">
              <w:rPr>
                <w:rFonts w:ascii="Arial" w:hAnsi="Arial" w:cs="Arial"/>
                <w:sz w:val="22"/>
                <w:szCs w:val="22"/>
              </w:rPr>
              <w:t>Bemerkungen</w:t>
            </w:r>
          </w:p>
        </w:tc>
        <w:tc>
          <w:tcPr>
            <w:tcW w:w="6090" w:type="dxa"/>
            <w:shd w:val="clear" w:color="auto" w:fill="F2F2F2" w:themeFill="background1" w:themeFillShade="F2"/>
          </w:tcPr>
          <w:p w14:paraId="12B6F4B1" w14:textId="77777777" w:rsidR="0035099F" w:rsidRPr="009C5F77" w:rsidRDefault="0035099F" w:rsidP="0035099F">
            <w:pPr>
              <w:spacing w:after="0" w:line="276" w:lineRule="auto"/>
              <w:rPr>
                <w:rFonts w:ascii="Arial" w:hAnsi="Arial" w:cs="Arial"/>
                <w:sz w:val="22"/>
                <w:szCs w:val="22"/>
              </w:rPr>
            </w:pPr>
            <w:r w:rsidRPr="009C5F77">
              <w:rPr>
                <w:rFonts w:ascii="Arial" w:hAnsi="Arial" w:cs="Arial"/>
                <w:sz w:val="22"/>
                <w:szCs w:val="22"/>
              </w:rPr>
              <w:t>Die Tür vom Gang zwischen Raum X und Y bleibt immer offen, um Berührungen der Türklinke zu vermeiden.</w:t>
            </w:r>
          </w:p>
        </w:tc>
      </w:tr>
    </w:tbl>
    <w:p w14:paraId="19E675C3" w14:textId="77777777" w:rsidR="009C5F77" w:rsidRPr="009C5F77" w:rsidRDefault="009C5F77" w:rsidP="009C5F77">
      <w:pPr>
        <w:spacing w:after="0" w:line="276" w:lineRule="auto"/>
        <w:ind w:left="720"/>
        <w:contextualSpacing/>
        <w:jc w:val="both"/>
        <w:rPr>
          <w:rFonts w:ascii="Arial" w:eastAsia="Calibri" w:hAnsi="Arial" w:cs="Arial"/>
        </w:rPr>
      </w:pPr>
    </w:p>
    <w:p w14:paraId="3940788E" w14:textId="77777777" w:rsidR="009C5F77" w:rsidRPr="009C5F77" w:rsidRDefault="009C5F77" w:rsidP="009C5F77">
      <w:pPr>
        <w:spacing w:after="40" w:line="276" w:lineRule="auto"/>
        <w:jc w:val="both"/>
        <w:rPr>
          <w:rFonts w:ascii="Arial" w:hAnsi="Arial" w:cs="Arial"/>
        </w:rPr>
      </w:pPr>
      <w:r w:rsidRPr="009C5F77">
        <w:rPr>
          <w:rFonts w:ascii="Arial" w:hAnsi="Arial" w:cs="Arial"/>
        </w:rPr>
        <w:t>Ergänzende Massnahmen im Aussenraum</w:t>
      </w:r>
    </w:p>
    <w:tbl>
      <w:tblPr>
        <w:tblStyle w:val="Tabellenraster1"/>
        <w:tblW w:w="0" w:type="auto"/>
        <w:tblCellMar>
          <w:top w:w="85" w:type="dxa"/>
          <w:bottom w:w="85" w:type="dxa"/>
        </w:tblCellMar>
        <w:tblLook w:val="04A0" w:firstRow="1" w:lastRow="0" w:firstColumn="1" w:lastColumn="0" w:noHBand="0" w:noVBand="1"/>
      </w:tblPr>
      <w:tblGrid>
        <w:gridCol w:w="2972"/>
        <w:gridCol w:w="6090"/>
      </w:tblGrid>
      <w:tr w:rsidR="009C5F77" w:rsidRPr="009C5F77" w14:paraId="1E50A4AD" w14:textId="77777777" w:rsidTr="00B86BD2">
        <w:tc>
          <w:tcPr>
            <w:tcW w:w="2972" w:type="dxa"/>
          </w:tcPr>
          <w:p w14:paraId="795DBAB2"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Markierung/Absperrung</w:t>
            </w:r>
          </w:p>
        </w:tc>
        <w:tc>
          <w:tcPr>
            <w:tcW w:w="6090" w:type="dxa"/>
            <w:shd w:val="clear" w:color="auto" w:fill="F2F2F2" w:themeFill="background1" w:themeFillShade="F2"/>
          </w:tcPr>
          <w:p w14:paraId="1BD03A13"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Der Aussenraum ist markiert und zum öffentlichen Raum abgetrennt.</w:t>
            </w:r>
          </w:p>
        </w:tc>
      </w:tr>
      <w:tr w:rsidR="009C5F77" w:rsidRPr="009C5F77" w14:paraId="14796C88" w14:textId="77777777" w:rsidTr="00B86BD2">
        <w:tc>
          <w:tcPr>
            <w:tcW w:w="2972" w:type="dxa"/>
            <w:shd w:val="clear" w:color="auto" w:fill="auto"/>
          </w:tcPr>
          <w:p w14:paraId="16CA360D"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Aussenraum und Höchstzahl Anwesender</w:t>
            </w:r>
          </w:p>
        </w:tc>
        <w:tc>
          <w:tcPr>
            <w:tcW w:w="6090" w:type="dxa"/>
            <w:shd w:val="clear" w:color="auto" w:fill="F2F2F2" w:themeFill="background1" w:themeFillShade="F2"/>
          </w:tcPr>
          <w:p w14:paraId="668842D9" w14:textId="24F4167E"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Abstände müssen eingehalten werden können.</w:t>
            </w:r>
          </w:p>
        </w:tc>
      </w:tr>
    </w:tbl>
    <w:p w14:paraId="11454DE3" w14:textId="77777777" w:rsidR="009C5F77" w:rsidRPr="009C5F77" w:rsidRDefault="009C5F77" w:rsidP="009C5F77">
      <w:pPr>
        <w:spacing w:after="0" w:line="276" w:lineRule="auto"/>
        <w:rPr>
          <w:rFonts w:ascii="Arial" w:hAnsi="Arial" w:cs="Arial"/>
          <w:b/>
          <w:bCs/>
        </w:rPr>
      </w:pPr>
      <w:r w:rsidRPr="009C5F77">
        <w:rPr>
          <w:rFonts w:ascii="Arial" w:hAnsi="Arial" w:cs="Arial"/>
          <w:b/>
          <w:bCs/>
        </w:rPr>
        <w:br w:type="page"/>
      </w:r>
    </w:p>
    <w:p w14:paraId="2AC9C4F3" w14:textId="4DA0D2BF" w:rsidR="009C5F77" w:rsidRPr="009C5F77" w:rsidRDefault="009C5F77" w:rsidP="009C5F77">
      <w:pPr>
        <w:spacing w:after="0" w:line="276" w:lineRule="auto"/>
        <w:jc w:val="both"/>
        <w:rPr>
          <w:rFonts w:ascii="Arial" w:hAnsi="Arial" w:cs="Arial"/>
          <w:b/>
          <w:bCs/>
        </w:rPr>
      </w:pPr>
      <w:r w:rsidRPr="009C5F77">
        <w:rPr>
          <w:rFonts w:ascii="Arial" w:hAnsi="Arial" w:cs="Arial"/>
          <w:b/>
          <w:bCs/>
        </w:rPr>
        <w:lastRenderedPageBreak/>
        <w:t>Beispiel 2: Jugendtreff mit Jugendlichen über 16 mit wechselnde</w:t>
      </w:r>
      <w:r w:rsidR="0074343F">
        <w:rPr>
          <w:rFonts w:ascii="Arial" w:hAnsi="Arial" w:cs="Arial"/>
          <w:b/>
          <w:bCs/>
        </w:rPr>
        <w:t>r</w:t>
      </w:r>
      <w:r w:rsidRPr="009C5F77">
        <w:rPr>
          <w:rFonts w:ascii="Arial" w:hAnsi="Arial" w:cs="Arial"/>
          <w:b/>
          <w:bCs/>
        </w:rPr>
        <w:t xml:space="preserve"> Gruppenzusammensetzung. Zertifikatspflicht!</w:t>
      </w:r>
    </w:p>
    <w:p w14:paraId="19955CB2" w14:textId="77777777" w:rsidR="009C5F77" w:rsidRPr="009C5F77" w:rsidRDefault="009C5F77" w:rsidP="009C5F77">
      <w:pPr>
        <w:spacing w:after="0" w:line="276" w:lineRule="auto"/>
        <w:jc w:val="both"/>
        <w:rPr>
          <w:rFonts w:ascii="Arial" w:hAnsi="Arial" w:cs="Arial"/>
          <w:b/>
          <w:bCs/>
        </w:rPr>
      </w:pPr>
    </w:p>
    <w:p w14:paraId="1211D7E8" w14:textId="77777777" w:rsidR="009C5F77" w:rsidRPr="009C5F77" w:rsidRDefault="009C5F77" w:rsidP="009C5F77">
      <w:pPr>
        <w:spacing w:after="40" w:line="276" w:lineRule="auto"/>
        <w:jc w:val="both"/>
        <w:rPr>
          <w:rFonts w:ascii="Arial" w:hAnsi="Arial" w:cs="Arial"/>
          <w:b/>
          <w:bCs/>
        </w:rPr>
      </w:pPr>
      <w:r w:rsidRPr="009C5F77">
        <w:rPr>
          <w:rFonts w:ascii="Arial" w:hAnsi="Arial" w:cs="Arial"/>
          <w:b/>
          <w:bCs/>
        </w:rPr>
        <w:t xml:space="preserve">Informationen zum Angebot </w:t>
      </w:r>
    </w:p>
    <w:tbl>
      <w:tblPr>
        <w:tblStyle w:val="Tabellenraster1"/>
        <w:tblW w:w="0" w:type="auto"/>
        <w:tblCellMar>
          <w:top w:w="85" w:type="dxa"/>
          <w:bottom w:w="85" w:type="dxa"/>
        </w:tblCellMar>
        <w:tblLook w:val="04A0" w:firstRow="1" w:lastRow="0" w:firstColumn="1" w:lastColumn="0" w:noHBand="0" w:noVBand="1"/>
      </w:tblPr>
      <w:tblGrid>
        <w:gridCol w:w="2972"/>
        <w:gridCol w:w="6090"/>
      </w:tblGrid>
      <w:tr w:rsidR="009C5F77" w:rsidRPr="009C5F77" w14:paraId="11228906" w14:textId="77777777" w:rsidTr="00B86BD2">
        <w:tc>
          <w:tcPr>
            <w:tcW w:w="2972" w:type="dxa"/>
          </w:tcPr>
          <w:p w14:paraId="51949E72"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Kurzbeschreibung des Angebotes</w:t>
            </w:r>
          </w:p>
        </w:tc>
        <w:tc>
          <w:tcPr>
            <w:tcW w:w="6090" w:type="dxa"/>
            <w:shd w:val="clear" w:color="auto" w:fill="F2F2F2" w:themeFill="background1" w:themeFillShade="F2"/>
          </w:tcPr>
          <w:p w14:paraId="4D8F59F9"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Mädchentreff</w:t>
            </w:r>
          </w:p>
          <w:p w14:paraId="0F7B8824" w14:textId="77777777" w:rsidR="009C5F77" w:rsidRPr="009C5F77" w:rsidRDefault="009C5F77" w:rsidP="009C5F77">
            <w:pPr>
              <w:spacing w:after="0" w:line="276" w:lineRule="auto"/>
              <w:rPr>
                <w:rFonts w:ascii="Arial" w:hAnsi="Arial" w:cs="Arial"/>
                <w:sz w:val="22"/>
                <w:szCs w:val="22"/>
              </w:rPr>
            </w:pPr>
            <w:proofErr w:type="spellStart"/>
            <w:r w:rsidRPr="009C5F77">
              <w:rPr>
                <w:rFonts w:ascii="Arial" w:hAnsi="Arial" w:cs="Arial"/>
                <w:sz w:val="22"/>
                <w:szCs w:val="22"/>
              </w:rPr>
              <w:t>Jungstreff</w:t>
            </w:r>
            <w:proofErr w:type="spellEnd"/>
          </w:p>
        </w:tc>
      </w:tr>
      <w:tr w:rsidR="009C5F77" w:rsidRPr="009C5F77" w14:paraId="32021570" w14:textId="77777777" w:rsidTr="00B86BD2">
        <w:tc>
          <w:tcPr>
            <w:tcW w:w="2972" w:type="dxa"/>
          </w:tcPr>
          <w:p w14:paraId="74EF6AA4"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Zielgruppe</w:t>
            </w:r>
          </w:p>
        </w:tc>
        <w:tc>
          <w:tcPr>
            <w:tcW w:w="6090" w:type="dxa"/>
            <w:shd w:val="clear" w:color="auto" w:fill="F2F2F2" w:themeFill="background1" w:themeFillShade="F2"/>
          </w:tcPr>
          <w:p w14:paraId="1FDB1003" w14:textId="7D44196C" w:rsidR="009C5F77" w:rsidRPr="009C5F77" w:rsidRDefault="00D4674D" w:rsidP="009C5F77">
            <w:pPr>
              <w:spacing w:after="0" w:line="276" w:lineRule="auto"/>
              <w:rPr>
                <w:rFonts w:ascii="Arial" w:hAnsi="Arial" w:cs="Arial"/>
                <w:sz w:val="22"/>
                <w:szCs w:val="22"/>
              </w:rPr>
            </w:pPr>
            <w:r>
              <w:rPr>
                <w:rFonts w:ascii="Arial" w:hAnsi="Arial" w:cs="Arial"/>
                <w:sz w:val="22"/>
                <w:szCs w:val="22"/>
              </w:rPr>
              <w:t xml:space="preserve">Jugendliche im Alter von 14-18 </w:t>
            </w:r>
            <w:r w:rsidR="009C5F77" w:rsidRPr="009C5F77">
              <w:rPr>
                <w:rFonts w:ascii="Arial" w:hAnsi="Arial" w:cs="Arial"/>
                <w:sz w:val="22"/>
                <w:szCs w:val="22"/>
              </w:rPr>
              <w:t xml:space="preserve">Jahren. </w:t>
            </w:r>
          </w:p>
        </w:tc>
      </w:tr>
      <w:tr w:rsidR="009C5F77" w:rsidRPr="009C5F77" w14:paraId="066162B3" w14:textId="77777777" w:rsidTr="00B86BD2">
        <w:tc>
          <w:tcPr>
            <w:tcW w:w="2972" w:type="dxa"/>
          </w:tcPr>
          <w:p w14:paraId="14FD3511"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Raumangebot und Höchstzahl Anwesender</w:t>
            </w:r>
          </w:p>
        </w:tc>
        <w:tc>
          <w:tcPr>
            <w:tcW w:w="6090" w:type="dxa"/>
            <w:shd w:val="clear" w:color="auto" w:fill="F2F2F2" w:themeFill="background1" w:themeFillShade="F2"/>
          </w:tcPr>
          <w:p w14:paraId="50E99CAD"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Raum B XY m</w:t>
            </w:r>
            <w:r w:rsidRPr="009C5F77">
              <w:rPr>
                <w:rFonts w:ascii="Arial" w:hAnsi="Arial" w:cs="Arial"/>
                <w:sz w:val="22"/>
                <w:szCs w:val="22"/>
                <w:vertAlign w:val="superscript"/>
              </w:rPr>
              <w:t>2</w:t>
            </w:r>
            <w:r w:rsidRPr="009C5F77">
              <w:rPr>
                <w:rFonts w:ascii="Arial" w:hAnsi="Arial" w:cs="Arial"/>
                <w:sz w:val="22"/>
                <w:szCs w:val="22"/>
              </w:rPr>
              <w:t xml:space="preserve"> </w:t>
            </w:r>
          </w:p>
          <w:p w14:paraId="1B9D8E1B" w14:textId="16C22A71" w:rsidR="009C5F77" w:rsidRPr="0074343F" w:rsidRDefault="009C5F77" w:rsidP="009C5F77">
            <w:pPr>
              <w:spacing w:after="0" w:line="276" w:lineRule="auto"/>
              <w:rPr>
                <w:rFonts w:ascii="Arial" w:hAnsi="Arial" w:cs="Arial"/>
                <w:sz w:val="22"/>
                <w:szCs w:val="22"/>
                <w:vertAlign w:val="superscript"/>
              </w:rPr>
            </w:pPr>
            <w:r w:rsidRPr="009C5F77">
              <w:rPr>
                <w:rFonts w:ascii="Arial" w:hAnsi="Arial" w:cs="Arial"/>
                <w:sz w:val="22"/>
                <w:szCs w:val="22"/>
              </w:rPr>
              <w:t>Aussenraum XY m</w:t>
            </w:r>
            <w:r w:rsidRPr="009C5F77">
              <w:rPr>
                <w:rFonts w:ascii="Arial" w:hAnsi="Arial" w:cs="Arial"/>
                <w:sz w:val="22"/>
                <w:szCs w:val="22"/>
                <w:vertAlign w:val="superscript"/>
              </w:rPr>
              <w:t>2</w:t>
            </w:r>
          </w:p>
        </w:tc>
      </w:tr>
      <w:tr w:rsidR="009C5F77" w:rsidRPr="009C5F77" w14:paraId="063C0253" w14:textId="77777777" w:rsidTr="00B86BD2">
        <w:tc>
          <w:tcPr>
            <w:tcW w:w="2972" w:type="dxa"/>
          </w:tcPr>
          <w:p w14:paraId="61142C0A"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Gruppenzusammensetzung</w:t>
            </w:r>
          </w:p>
        </w:tc>
        <w:tc>
          <w:tcPr>
            <w:tcW w:w="6090" w:type="dxa"/>
            <w:shd w:val="clear" w:color="auto" w:fill="F2F2F2" w:themeFill="background1" w:themeFillShade="F2"/>
          </w:tcPr>
          <w:p w14:paraId="5DEA729E"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wechselnd</w:t>
            </w:r>
          </w:p>
        </w:tc>
      </w:tr>
      <w:tr w:rsidR="009C5F77" w:rsidRPr="009C5F77" w14:paraId="6B0F0805" w14:textId="77777777" w:rsidTr="00B86BD2">
        <w:tc>
          <w:tcPr>
            <w:tcW w:w="2972" w:type="dxa"/>
          </w:tcPr>
          <w:p w14:paraId="4731E558"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Gruppengrösse</w:t>
            </w:r>
          </w:p>
        </w:tc>
        <w:tc>
          <w:tcPr>
            <w:tcW w:w="6090" w:type="dxa"/>
            <w:shd w:val="clear" w:color="auto" w:fill="F2F2F2" w:themeFill="background1" w:themeFillShade="F2"/>
          </w:tcPr>
          <w:p w14:paraId="60384DD7" w14:textId="2B709F54" w:rsidR="009C5F77" w:rsidRPr="009C5F77" w:rsidRDefault="0074343F" w:rsidP="009C5F77">
            <w:pPr>
              <w:spacing w:after="0" w:line="276" w:lineRule="auto"/>
              <w:rPr>
                <w:rFonts w:ascii="Arial" w:hAnsi="Arial" w:cs="Arial"/>
                <w:sz w:val="22"/>
                <w:szCs w:val="22"/>
              </w:rPr>
            </w:pPr>
            <w:r>
              <w:rPr>
                <w:rFonts w:ascii="Arial" w:hAnsi="Arial" w:cs="Arial"/>
                <w:sz w:val="22"/>
                <w:szCs w:val="22"/>
              </w:rPr>
              <w:t>Den Mindestabstand von 1.</w:t>
            </w:r>
            <w:r w:rsidR="009C5F77" w:rsidRPr="009C5F77">
              <w:rPr>
                <w:rFonts w:ascii="Arial" w:hAnsi="Arial" w:cs="Arial"/>
                <w:sz w:val="22"/>
                <w:szCs w:val="22"/>
              </w:rPr>
              <w:t xml:space="preserve">5 m bei interpersonellen Kontakten gewährleisten, insbesondere im Kontakt der Fachpersonen mit Kindern, Jugendlichen und jungen Erwachsenen. Eine Präsenzliste wird erstellt. </w:t>
            </w:r>
          </w:p>
        </w:tc>
      </w:tr>
      <w:tr w:rsidR="009C5F77" w:rsidRPr="009C5F77" w14:paraId="080936C6" w14:textId="77777777" w:rsidTr="00B86BD2">
        <w:tc>
          <w:tcPr>
            <w:tcW w:w="2972" w:type="dxa"/>
          </w:tcPr>
          <w:p w14:paraId="3AB39CA1"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Öffnungszeiten</w:t>
            </w:r>
          </w:p>
        </w:tc>
        <w:tc>
          <w:tcPr>
            <w:tcW w:w="6090" w:type="dxa"/>
            <w:shd w:val="clear" w:color="auto" w:fill="F2F2F2" w:themeFill="background1" w:themeFillShade="F2"/>
          </w:tcPr>
          <w:p w14:paraId="178CAD39"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Mittwoch, 14:00 – 15:30: Mädchentreff </w:t>
            </w:r>
          </w:p>
          <w:p w14:paraId="0ADE2A4B"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Mittwoch, 16:00 – 17:30: </w:t>
            </w:r>
            <w:proofErr w:type="spellStart"/>
            <w:r w:rsidRPr="009C5F77">
              <w:rPr>
                <w:rFonts w:ascii="Arial" w:hAnsi="Arial" w:cs="Arial"/>
                <w:sz w:val="22"/>
                <w:szCs w:val="22"/>
              </w:rPr>
              <w:t>Jungstreff</w:t>
            </w:r>
            <w:proofErr w:type="spellEnd"/>
            <w:r w:rsidRPr="009C5F77">
              <w:rPr>
                <w:rFonts w:ascii="Arial" w:hAnsi="Arial" w:cs="Arial"/>
                <w:sz w:val="22"/>
                <w:szCs w:val="22"/>
              </w:rPr>
              <w:t xml:space="preserve"> </w:t>
            </w:r>
          </w:p>
        </w:tc>
      </w:tr>
      <w:tr w:rsidR="009C5F77" w:rsidRPr="009C5F77" w14:paraId="5A8FAC29" w14:textId="77777777" w:rsidTr="00B86BD2">
        <w:tc>
          <w:tcPr>
            <w:tcW w:w="2972" w:type="dxa"/>
          </w:tcPr>
          <w:p w14:paraId="6486EDE5"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Verpflegung</w:t>
            </w:r>
          </w:p>
        </w:tc>
        <w:tc>
          <w:tcPr>
            <w:tcW w:w="6090" w:type="dxa"/>
          </w:tcPr>
          <w:p w14:paraId="27614B3A" w14:textId="1580AFC0" w:rsidR="009C5F77" w:rsidRPr="009C5F77" w:rsidRDefault="0035099F" w:rsidP="009C5F77">
            <w:pPr>
              <w:spacing w:after="0" w:line="276" w:lineRule="auto"/>
              <w:rPr>
                <w:rFonts w:ascii="Arial" w:hAnsi="Arial" w:cs="Arial"/>
                <w:sz w:val="22"/>
                <w:szCs w:val="22"/>
              </w:rPr>
            </w:pPr>
            <w:r>
              <w:rPr>
                <w:rFonts w:ascii="Arial" w:hAnsi="Arial" w:cs="Arial"/>
                <w:sz w:val="22"/>
                <w:szCs w:val="22"/>
              </w:rPr>
              <w:t>Konsumation nur sitzend.</w:t>
            </w:r>
          </w:p>
        </w:tc>
      </w:tr>
      <w:tr w:rsidR="009C5F77" w:rsidRPr="009C5F77" w14:paraId="2A6CD4A7" w14:textId="77777777" w:rsidTr="00B86BD2">
        <w:tc>
          <w:tcPr>
            <w:tcW w:w="2972" w:type="dxa"/>
          </w:tcPr>
          <w:p w14:paraId="54CC94A8"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Bemerkungen</w:t>
            </w:r>
          </w:p>
        </w:tc>
        <w:tc>
          <w:tcPr>
            <w:tcW w:w="6090" w:type="dxa"/>
          </w:tcPr>
          <w:p w14:paraId="476FE339" w14:textId="77777777" w:rsidR="009C5F77" w:rsidRPr="009C5F77" w:rsidRDefault="009C5F77" w:rsidP="009C5F77">
            <w:pPr>
              <w:spacing w:after="0" w:line="276" w:lineRule="auto"/>
              <w:rPr>
                <w:rFonts w:ascii="Arial" w:hAnsi="Arial" w:cs="Arial"/>
                <w:sz w:val="22"/>
                <w:szCs w:val="22"/>
              </w:rPr>
            </w:pPr>
          </w:p>
        </w:tc>
      </w:tr>
    </w:tbl>
    <w:p w14:paraId="2C26E76E" w14:textId="77777777" w:rsidR="009C5F77" w:rsidRPr="009C5F77" w:rsidRDefault="009C5F77" w:rsidP="009C5F77">
      <w:pPr>
        <w:spacing w:after="0" w:line="276" w:lineRule="auto"/>
        <w:jc w:val="both"/>
        <w:rPr>
          <w:rFonts w:ascii="Arial" w:hAnsi="Arial" w:cs="Arial"/>
          <w:b/>
          <w:bCs/>
          <w:sz w:val="22"/>
          <w:szCs w:val="22"/>
        </w:rPr>
      </w:pPr>
    </w:p>
    <w:p w14:paraId="6B893BDA" w14:textId="77777777" w:rsidR="009C5F77" w:rsidRPr="009C5F77" w:rsidRDefault="009C5F77" w:rsidP="009C5F77">
      <w:pPr>
        <w:spacing w:after="0" w:line="276" w:lineRule="auto"/>
        <w:jc w:val="both"/>
        <w:rPr>
          <w:rFonts w:ascii="Arial" w:hAnsi="Arial" w:cs="Arial"/>
          <w:b/>
          <w:bCs/>
        </w:rPr>
      </w:pPr>
      <w:r w:rsidRPr="009C5F77">
        <w:rPr>
          <w:rFonts w:ascii="Arial" w:hAnsi="Arial" w:cs="Arial"/>
          <w:b/>
          <w:bCs/>
        </w:rPr>
        <w:t>Raum B – Jugendtreff</w:t>
      </w:r>
    </w:p>
    <w:p w14:paraId="0ACA12AF" w14:textId="77777777" w:rsidR="009C5F77" w:rsidRPr="009C5F77" w:rsidRDefault="009C5F77" w:rsidP="009C5F77">
      <w:pPr>
        <w:spacing w:after="40" w:line="276" w:lineRule="auto"/>
        <w:jc w:val="both"/>
        <w:rPr>
          <w:rFonts w:ascii="Arial" w:hAnsi="Arial" w:cs="Arial"/>
        </w:rPr>
      </w:pPr>
      <w:r w:rsidRPr="009C5F77">
        <w:rPr>
          <w:rFonts w:ascii="Arial" w:hAnsi="Arial" w:cs="Arial"/>
        </w:rPr>
        <w:t>Massnahmen im Innenraum</w:t>
      </w:r>
    </w:p>
    <w:tbl>
      <w:tblPr>
        <w:tblStyle w:val="Tabellenraster1"/>
        <w:tblW w:w="0" w:type="auto"/>
        <w:tblCellMar>
          <w:top w:w="85" w:type="dxa"/>
          <w:bottom w:w="85" w:type="dxa"/>
        </w:tblCellMar>
        <w:tblLook w:val="04A0" w:firstRow="1" w:lastRow="0" w:firstColumn="1" w:lastColumn="0" w:noHBand="0" w:noVBand="1"/>
      </w:tblPr>
      <w:tblGrid>
        <w:gridCol w:w="2972"/>
        <w:gridCol w:w="6090"/>
      </w:tblGrid>
      <w:tr w:rsidR="009C5F77" w:rsidRPr="009C5F77" w14:paraId="7C086211" w14:textId="77777777" w:rsidTr="00B86BD2">
        <w:tc>
          <w:tcPr>
            <w:tcW w:w="2972" w:type="dxa"/>
          </w:tcPr>
          <w:p w14:paraId="053B7A0D"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Einlass</w:t>
            </w:r>
          </w:p>
        </w:tc>
        <w:tc>
          <w:tcPr>
            <w:tcW w:w="6090" w:type="dxa"/>
            <w:shd w:val="clear" w:color="auto" w:fill="F2F2F2" w:themeFill="background1" w:themeFillShade="F2"/>
          </w:tcPr>
          <w:p w14:paraId="55C5FA38" w14:textId="28169A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Neu können die Besucher*innen nur noch den Haupteingang auf Seite Hauptstrasse benutzen, dort steht eine Handhygienestation.</w:t>
            </w:r>
          </w:p>
          <w:p w14:paraId="271D2AB6" w14:textId="23CD2C0F" w:rsidR="009C5F77" w:rsidRPr="009C5F77" w:rsidRDefault="0074343F" w:rsidP="009C5F77">
            <w:pPr>
              <w:spacing w:after="0" w:line="276" w:lineRule="auto"/>
              <w:rPr>
                <w:rFonts w:ascii="Arial" w:hAnsi="Arial" w:cs="Arial"/>
                <w:b/>
                <w:sz w:val="22"/>
                <w:szCs w:val="22"/>
              </w:rPr>
            </w:pPr>
            <w:r>
              <w:rPr>
                <w:rFonts w:ascii="Arial" w:hAnsi="Arial" w:cs="Arial"/>
                <w:b/>
                <w:sz w:val="22"/>
                <w:szCs w:val="22"/>
              </w:rPr>
              <w:t>Der Zugang für über 16-J</w:t>
            </w:r>
            <w:r w:rsidR="009C5F77" w:rsidRPr="009C5F77">
              <w:rPr>
                <w:rFonts w:ascii="Arial" w:hAnsi="Arial" w:cs="Arial"/>
                <w:b/>
                <w:sz w:val="22"/>
                <w:szCs w:val="22"/>
              </w:rPr>
              <w:t>ährige</w:t>
            </w:r>
            <w:r w:rsidR="00AD6F91">
              <w:rPr>
                <w:rFonts w:ascii="Arial" w:hAnsi="Arial" w:cs="Arial"/>
                <w:b/>
                <w:sz w:val="22"/>
                <w:szCs w:val="22"/>
              </w:rPr>
              <w:t xml:space="preserve"> ist nur mit </w:t>
            </w:r>
            <w:proofErr w:type="spellStart"/>
            <w:r w:rsidR="00AD6F91">
              <w:rPr>
                <w:rFonts w:ascii="Arial" w:hAnsi="Arial" w:cs="Arial"/>
                <w:b/>
                <w:sz w:val="22"/>
                <w:szCs w:val="22"/>
              </w:rPr>
              <w:t>Covid</w:t>
            </w:r>
            <w:proofErr w:type="spellEnd"/>
            <w:r w:rsidR="00AD6F91">
              <w:rPr>
                <w:rFonts w:ascii="Arial" w:hAnsi="Arial" w:cs="Arial"/>
                <w:b/>
                <w:sz w:val="22"/>
                <w:szCs w:val="22"/>
              </w:rPr>
              <w:t>-Z</w:t>
            </w:r>
            <w:r w:rsidR="009C5F77" w:rsidRPr="009C5F77">
              <w:rPr>
                <w:rFonts w:ascii="Arial" w:hAnsi="Arial" w:cs="Arial"/>
                <w:b/>
                <w:sz w:val="22"/>
                <w:szCs w:val="22"/>
              </w:rPr>
              <w:t xml:space="preserve">ertifikat </w:t>
            </w:r>
            <w:r w:rsidR="00D4674D">
              <w:rPr>
                <w:rFonts w:ascii="Arial" w:hAnsi="Arial" w:cs="Arial"/>
                <w:b/>
                <w:sz w:val="22"/>
                <w:szCs w:val="22"/>
              </w:rPr>
              <w:t xml:space="preserve">(2G) </w:t>
            </w:r>
            <w:r w:rsidR="009C5F77" w:rsidRPr="009C5F77">
              <w:rPr>
                <w:rFonts w:ascii="Arial" w:hAnsi="Arial" w:cs="Arial"/>
                <w:b/>
                <w:sz w:val="22"/>
                <w:szCs w:val="22"/>
              </w:rPr>
              <w:t xml:space="preserve">erlaubt. Es muss das Zertifikat und ein amtlicher Ausweis vorgewiesen werden. Ein Teammitglied kontrolliert die Dokumente. </w:t>
            </w:r>
          </w:p>
          <w:p w14:paraId="24FC3EF7"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Es wird eine Anwesenheitsliste mit Vorname, Name, Geburtsdatum und Telefonnummer geführt. Ankunftszeit und Zeitpunkt des Weggangs werden festgehalten.</w:t>
            </w:r>
            <w:r w:rsidRPr="009C5F77">
              <w:rPr>
                <w:rFonts w:ascii="Arial" w:hAnsi="Arial" w:cs="Arial"/>
                <w:sz w:val="22"/>
                <w:szCs w:val="22"/>
              </w:rPr>
              <w:br/>
              <w:t xml:space="preserve">Die Daten werden nicht für andere Zwecke benutzt und nach 14 Tagen vernichtet.  </w:t>
            </w:r>
          </w:p>
        </w:tc>
      </w:tr>
      <w:tr w:rsidR="009C5F77" w:rsidRPr="009C5F77" w14:paraId="06795773" w14:textId="77777777" w:rsidTr="00B86BD2">
        <w:tc>
          <w:tcPr>
            <w:tcW w:w="2972" w:type="dxa"/>
          </w:tcPr>
          <w:p w14:paraId="68A72C4C"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Handhygienestationen</w:t>
            </w:r>
          </w:p>
        </w:tc>
        <w:tc>
          <w:tcPr>
            <w:tcW w:w="6090" w:type="dxa"/>
            <w:shd w:val="clear" w:color="auto" w:fill="F2F2F2" w:themeFill="background1" w:themeFillShade="F2"/>
          </w:tcPr>
          <w:p w14:paraId="705B3ED7"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Beim Eingang ist eine Handhygienestation mit fliessend Wasser und Handseife eingerichtet. Jedes Kind/Jugendlicher benutzt die Station vor und nach der Nutzung des Angebots.</w:t>
            </w:r>
          </w:p>
          <w:p w14:paraId="7786B922"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Wenn Desinfektionsmittel verwendet werden muss, weil kein Wasser zur Verfügung steht, so wird die Anwendung mit den Kindern/Jugendlichen geübt.</w:t>
            </w:r>
          </w:p>
        </w:tc>
      </w:tr>
      <w:tr w:rsidR="009C5F77" w:rsidRPr="009C5F77" w14:paraId="6E91DE5A" w14:textId="77777777" w:rsidTr="00B86BD2">
        <w:tc>
          <w:tcPr>
            <w:tcW w:w="2972" w:type="dxa"/>
          </w:tcPr>
          <w:p w14:paraId="781C8142"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lastRenderedPageBreak/>
              <w:t xml:space="preserve">Hygienemasken und Handschuhe </w:t>
            </w:r>
          </w:p>
        </w:tc>
        <w:tc>
          <w:tcPr>
            <w:tcW w:w="6090" w:type="dxa"/>
            <w:shd w:val="clear" w:color="auto" w:fill="F2F2F2" w:themeFill="background1" w:themeFillShade="F2"/>
          </w:tcPr>
          <w:p w14:paraId="70CC742D" w14:textId="215F8A80" w:rsidR="009C5F77" w:rsidRPr="009C5F77" w:rsidRDefault="0035099F" w:rsidP="009C5F77">
            <w:pPr>
              <w:spacing w:after="0" w:line="276" w:lineRule="auto"/>
              <w:rPr>
                <w:rFonts w:ascii="Arial" w:hAnsi="Arial" w:cs="Arial"/>
                <w:sz w:val="22"/>
                <w:szCs w:val="22"/>
              </w:rPr>
            </w:pPr>
            <w:r>
              <w:rPr>
                <w:rFonts w:ascii="Arial" w:hAnsi="Arial" w:cs="Arial"/>
                <w:sz w:val="22"/>
                <w:szCs w:val="22"/>
              </w:rPr>
              <w:t xml:space="preserve">Maskenpflicht für alle </w:t>
            </w:r>
            <w:proofErr w:type="spellStart"/>
            <w:r>
              <w:rPr>
                <w:rFonts w:ascii="Arial" w:hAnsi="Arial" w:cs="Arial"/>
                <w:sz w:val="22"/>
                <w:szCs w:val="22"/>
              </w:rPr>
              <w:t>Besucher:innen</w:t>
            </w:r>
            <w:proofErr w:type="spellEnd"/>
            <w:r>
              <w:rPr>
                <w:rFonts w:ascii="Arial" w:hAnsi="Arial" w:cs="Arial"/>
                <w:sz w:val="22"/>
                <w:szCs w:val="22"/>
              </w:rPr>
              <w:t xml:space="preserve"> an 12 Jahren, sowie alle </w:t>
            </w:r>
            <w:proofErr w:type="spellStart"/>
            <w:r>
              <w:rPr>
                <w:rFonts w:ascii="Arial" w:hAnsi="Arial" w:cs="Arial"/>
                <w:sz w:val="22"/>
                <w:szCs w:val="22"/>
              </w:rPr>
              <w:t>Betreuer:Innen</w:t>
            </w:r>
            <w:proofErr w:type="spellEnd"/>
            <w:r>
              <w:rPr>
                <w:rFonts w:ascii="Arial" w:hAnsi="Arial" w:cs="Arial"/>
                <w:sz w:val="22"/>
                <w:szCs w:val="22"/>
              </w:rPr>
              <w:t>.</w:t>
            </w:r>
            <w:r w:rsidR="009C5F77" w:rsidRPr="009C5F77">
              <w:rPr>
                <w:rFonts w:ascii="Arial" w:hAnsi="Arial" w:cs="Arial"/>
                <w:sz w:val="22"/>
                <w:szCs w:val="22"/>
              </w:rPr>
              <w:t xml:space="preserve"> </w:t>
            </w:r>
          </w:p>
        </w:tc>
      </w:tr>
      <w:tr w:rsidR="009C5F77" w:rsidRPr="009C5F77" w14:paraId="03D38ED7" w14:textId="77777777" w:rsidTr="00B86BD2">
        <w:tc>
          <w:tcPr>
            <w:tcW w:w="2972" w:type="dxa"/>
          </w:tcPr>
          <w:p w14:paraId="6D0C1436"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Reinigung</w:t>
            </w:r>
          </w:p>
        </w:tc>
        <w:tc>
          <w:tcPr>
            <w:tcW w:w="6090" w:type="dxa"/>
            <w:shd w:val="clear" w:color="auto" w:fill="F2F2F2" w:themeFill="background1" w:themeFillShade="F2"/>
          </w:tcPr>
          <w:p w14:paraId="03703CA7"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Die Räumlichkeiten werden nach jeder Nutzung, oder falls nicht möglich, mindestens einmal pro Tag gereinigt.</w:t>
            </w:r>
          </w:p>
        </w:tc>
      </w:tr>
      <w:tr w:rsidR="009C5F77" w:rsidRPr="009C5F77" w14:paraId="2AFF4CB6" w14:textId="77777777" w:rsidTr="00B86BD2">
        <w:tc>
          <w:tcPr>
            <w:tcW w:w="2972" w:type="dxa"/>
          </w:tcPr>
          <w:p w14:paraId="661B7C1C"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Sanitäranlagen</w:t>
            </w:r>
          </w:p>
        </w:tc>
        <w:tc>
          <w:tcPr>
            <w:tcW w:w="6090" w:type="dxa"/>
            <w:shd w:val="clear" w:color="auto" w:fill="F2F2F2" w:themeFill="background1" w:themeFillShade="F2"/>
          </w:tcPr>
          <w:p w14:paraId="47752C3E"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Der Lufttrockner wird abgedeckt, Einwegtücher stehen bereit. </w:t>
            </w:r>
          </w:p>
          <w:p w14:paraId="752F19D7"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Die WC Anlagen werden zweimal pro Tag grundgereinigt. Bei Wechsel von Gruppen wird die WC Anlage kurz gereinigt. Sensible Kontaktstellen werden häufiger gereinigt.</w:t>
            </w:r>
          </w:p>
        </w:tc>
      </w:tr>
      <w:tr w:rsidR="009C5F77" w:rsidRPr="009C5F77" w14:paraId="61905E69" w14:textId="77777777" w:rsidTr="00B86BD2">
        <w:tc>
          <w:tcPr>
            <w:tcW w:w="2972" w:type="dxa"/>
          </w:tcPr>
          <w:p w14:paraId="1F2EA27C"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Spielmaterial</w:t>
            </w:r>
          </w:p>
        </w:tc>
        <w:tc>
          <w:tcPr>
            <w:tcW w:w="6090" w:type="dxa"/>
            <w:shd w:val="clear" w:color="auto" w:fill="F2F2F2" w:themeFill="background1" w:themeFillShade="F2"/>
          </w:tcPr>
          <w:p w14:paraId="5B1C23A5"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w:t>
            </w:r>
          </w:p>
        </w:tc>
      </w:tr>
      <w:tr w:rsidR="009C5F77" w:rsidRPr="009C5F77" w14:paraId="5B5D06B4" w14:textId="77777777" w:rsidTr="00B86BD2">
        <w:tc>
          <w:tcPr>
            <w:tcW w:w="2972" w:type="dxa"/>
          </w:tcPr>
          <w:p w14:paraId="7A82CA71"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Einrichtung</w:t>
            </w:r>
          </w:p>
        </w:tc>
        <w:tc>
          <w:tcPr>
            <w:tcW w:w="6090" w:type="dxa"/>
            <w:shd w:val="clear" w:color="auto" w:fill="F2F2F2" w:themeFill="background1" w:themeFillShade="F2"/>
          </w:tcPr>
          <w:p w14:paraId="069D4B43"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w:t>
            </w:r>
          </w:p>
        </w:tc>
      </w:tr>
      <w:tr w:rsidR="009C5F77" w:rsidRPr="009C5F77" w14:paraId="241DCE73" w14:textId="77777777" w:rsidTr="00B86BD2">
        <w:tc>
          <w:tcPr>
            <w:tcW w:w="2972" w:type="dxa"/>
          </w:tcPr>
          <w:p w14:paraId="1AD71E87"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Lüften</w:t>
            </w:r>
          </w:p>
        </w:tc>
        <w:tc>
          <w:tcPr>
            <w:tcW w:w="6090" w:type="dxa"/>
            <w:shd w:val="clear" w:color="auto" w:fill="F2F2F2" w:themeFill="background1" w:themeFillShade="F2"/>
          </w:tcPr>
          <w:p w14:paraId="49BAF38A"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Alle Räume werden während den Aktivitäten stündlich gelüftet.</w:t>
            </w:r>
          </w:p>
        </w:tc>
      </w:tr>
      <w:tr w:rsidR="009C5F77" w:rsidRPr="009C5F77" w14:paraId="00999D0C" w14:textId="77777777" w:rsidTr="00B86BD2">
        <w:tc>
          <w:tcPr>
            <w:tcW w:w="2972" w:type="dxa"/>
          </w:tcPr>
          <w:p w14:paraId="2685D909"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Desinfektion </w:t>
            </w:r>
          </w:p>
        </w:tc>
        <w:tc>
          <w:tcPr>
            <w:tcW w:w="6090" w:type="dxa"/>
            <w:shd w:val="clear" w:color="auto" w:fill="F2F2F2" w:themeFill="background1" w:themeFillShade="F2"/>
          </w:tcPr>
          <w:p w14:paraId="77E3FE24"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Die Räume werden nach Absprache mit der Gemeinde regelmässig desinfiziert. Sensible Kontaktstellen werden von den Teammitgliedern regelmässig – zwingend bei Wechsel von Gruppen – gereinigt. </w:t>
            </w:r>
          </w:p>
        </w:tc>
      </w:tr>
      <w:tr w:rsidR="009C5F77" w:rsidRPr="009C5F77" w14:paraId="6EF8C2DF" w14:textId="77777777" w:rsidTr="00B86BD2">
        <w:tc>
          <w:tcPr>
            <w:tcW w:w="2972" w:type="dxa"/>
          </w:tcPr>
          <w:p w14:paraId="202A937A"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Dokumentation</w:t>
            </w:r>
          </w:p>
        </w:tc>
        <w:tc>
          <w:tcPr>
            <w:tcW w:w="6090" w:type="dxa"/>
            <w:shd w:val="clear" w:color="auto" w:fill="F2F2F2" w:themeFill="background1" w:themeFillShade="F2"/>
          </w:tcPr>
          <w:p w14:paraId="1C68790E"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Es wird eine Liste erstellt, worin eingetragen wird, wer, wann und wo gereinigt und desinfiziert hat.</w:t>
            </w:r>
          </w:p>
        </w:tc>
      </w:tr>
      <w:tr w:rsidR="00813B99" w:rsidRPr="009C5F77" w14:paraId="05A1CCAF" w14:textId="77777777" w:rsidTr="00B86BD2">
        <w:tc>
          <w:tcPr>
            <w:tcW w:w="2972" w:type="dxa"/>
          </w:tcPr>
          <w:p w14:paraId="7B319FBA" w14:textId="12252701" w:rsidR="00813B99" w:rsidRPr="009C5F77" w:rsidRDefault="00813B99" w:rsidP="00813B99">
            <w:pPr>
              <w:spacing w:after="0" w:line="276" w:lineRule="auto"/>
              <w:rPr>
                <w:rFonts w:ascii="Arial" w:hAnsi="Arial" w:cs="Arial"/>
                <w:sz w:val="22"/>
                <w:szCs w:val="22"/>
              </w:rPr>
            </w:pPr>
            <w:r>
              <w:rPr>
                <w:rFonts w:ascii="Arial" w:hAnsi="Arial" w:cs="Arial"/>
                <w:sz w:val="22"/>
                <w:szCs w:val="22"/>
              </w:rPr>
              <w:t xml:space="preserve">Massnahmen zum Schutz von Personen, die keine </w:t>
            </w:r>
            <w:proofErr w:type="spellStart"/>
            <w:r>
              <w:rPr>
                <w:rFonts w:ascii="Arial" w:hAnsi="Arial" w:cs="Arial"/>
                <w:sz w:val="22"/>
                <w:szCs w:val="22"/>
              </w:rPr>
              <w:t>Masketragen</w:t>
            </w:r>
            <w:proofErr w:type="spellEnd"/>
            <w:r>
              <w:rPr>
                <w:rFonts w:ascii="Arial" w:hAnsi="Arial" w:cs="Arial"/>
                <w:sz w:val="22"/>
                <w:szCs w:val="22"/>
              </w:rPr>
              <w:t xml:space="preserve"> können.</w:t>
            </w:r>
          </w:p>
        </w:tc>
        <w:tc>
          <w:tcPr>
            <w:tcW w:w="6090" w:type="dxa"/>
            <w:shd w:val="clear" w:color="auto" w:fill="F2F2F2" w:themeFill="background1" w:themeFillShade="F2"/>
          </w:tcPr>
          <w:p w14:paraId="39C9968F" w14:textId="76DA52D8" w:rsidR="00813B99" w:rsidRPr="009C5F77" w:rsidRDefault="00813B99" w:rsidP="00813B99">
            <w:pPr>
              <w:spacing w:after="0" w:line="276" w:lineRule="auto"/>
              <w:rPr>
                <w:rFonts w:ascii="Arial" w:hAnsi="Arial" w:cs="Arial"/>
                <w:sz w:val="22"/>
                <w:szCs w:val="22"/>
              </w:rPr>
            </w:pPr>
            <w:r>
              <w:rPr>
                <w:rFonts w:ascii="Arial" w:hAnsi="Arial" w:cs="Arial"/>
                <w:sz w:val="22"/>
                <w:szCs w:val="22"/>
              </w:rPr>
              <w:t xml:space="preserve">Sind Personen anwesend, die keine Maske tragen können, sind sie durch die Maskenpflicht für alle geschützt. Für </w:t>
            </w:r>
            <w:proofErr w:type="spellStart"/>
            <w:r>
              <w:rPr>
                <w:rFonts w:ascii="Arial" w:hAnsi="Arial" w:cs="Arial"/>
                <w:sz w:val="22"/>
                <w:szCs w:val="22"/>
              </w:rPr>
              <w:t>Konsumationen</w:t>
            </w:r>
            <w:proofErr w:type="spellEnd"/>
            <w:r>
              <w:rPr>
                <w:rFonts w:ascii="Arial" w:hAnsi="Arial" w:cs="Arial"/>
                <w:sz w:val="22"/>
                <w:szCs w:val="22"/>
              </w:rPr>
              <w:t xml:space="preserve"> kann der Besprechungsraum benutzt werden. </w:t>
            </w:r>
          </w:p>
        </w:tc>
      </w:tr>
      <w:tr w:rsidR="00813B99" w:rsidRPr="009C5F77" w14:paraId="1BAA6EE6" w14:textId="77777777" w:rsidTr="00B86BD2">
        <w:tc>
          <w:tcPr>
            <w:tcW w:w="2972" w:type="dxa"/>
          </w:tcPr>
          <w:p w14:paraId="5858D0B8" w14:textId="77777777" w:rsidR="00813B99" w:rsidRPr="009C5F77" w:rsidRDefault="00813B99" w:rsidP="00813B99">
            <w:pPr>
              <w:spacing w:after="0" w:line="276" w:lineRule="auto"/>
              <w:rPr>
                <w:rFonts w:ascii="Arial" w:hAnsi="Arial" w:cs="Arial"/>
                <w:sz w:val="22"/>
                <w:szCs w:val="22"/>
              </w:rPr>
            </w:pPr>
            <w:r w:rsidRPr="009C5F77">
              <w:rPr>
                <w:rFonts w:ascii="Arial" w:hAnsi="Arial" w:cs="Arial"/>
                <w:sz w:val="22"/>
                <w:szCs w:val="22"/>
              </w:rPr>
              <w:t>Bemerkungen</w:t>
            </w:r>
          </w:p>
        </w:tc>
        <w:tc>
          <w:tcPr>
            <w:tcW w:w="6090" w:type="dxa"/>
            <w:shd w:val="clear" w:color="auto" w:fill="F2F2F2" w:themeFill="background1" w:themeFillShade="F2"/>
          </w:tcPr>
          <w:p w14:paraId="624C140F" w14:textId="77777777" w:rsidR="00813B99" w:rsidRPr="009C5F77" w:rsidRDefault="00813B99" w:rsidP="00813B99">
            <w:pPr>
              <w:spacing w:after="0" w:line="276" w:lineRule="auto"/>
              <w:rPr>
                <w:rFonts w:ascii="Arial" w:hAnsi="Arial" w:cs="Arial"/>
                <w:sz w:val="22"/>
                <w:szCs w:val="22"/>
              </w:rPr>
            </w:pPr>
            <w:r w:rsidRPr="009C5F77">
              <w:rPr>
                <w:rFonts w:ascii="Arial" w:hAnsi="Arial" w:cs="Arial"/>
                <w:sz w:val="22"/>
                <w:szCs w:val="22"/>
              </w:rPr>
              <w:t xml:space="preserve">Die Tür vom Gang zwischen Raum X und Y bleibt immer offen, um Berührungen der Türklinke zu vermeiden. </w:t>
            </w:r>
          </w:p>
        </w:tc>
      </w:tr>
    </w:tbl>
    <w:p w14:paraId="746D3329" w14:textId="77777777" w:rsidR="009C5F77" w:rsidRPr="009C5F77" w:rsidRDefault="009C5F77" w:rsidP="009C5F77">
      <w:pPr>
        <w:spacing w:after="0" w:line="276" w:lineRule="auto"/>
        <w:rPr>
          <w:rFonts w:ascii="Arial" w:hAnsi="Arial" w:cs="Arial"/>
          <w:b/>
          <w:bCs/>
        </w:rPr>
      </w:pPr>
    </w:p>
    <w:p w14:paraId="1C50A249" w14:textId="77777777" w:rsidR="009C5F77" w:rsidRPr="009C5F77" w:rsidRDefault="009C5F77" w:rsidP="009C5F77">
      <w:pPr>
        <w:spacing w:after="40" w:line="276" w:lineRule="auto"/>
        <w:jc w:val="both"/>
        <w:rPr>
          <w:rFonts w:ascii="Arial" w:hAnsi="Arial" w:cs="Arial"/>
        </w:rPr>
      </w:pPr>
      <w:r w:rsidRPr="009C5F77">
        <w:rPr>
          <w:rFonts w:ascii="Arial" w:hAnsi="Arial" w:cs="Arial"/>
        </w:rPr>
        <w:t>Ergänzende Massnahmen im Aussenraum</w:t>
      </w:r>
    </w:p>
    <w:tbl>
      <w:tblPr>
        <w:tblStyle w:val="Tabellenraster1"/>
        <w:tblW w:w="0" w:type="auto"/>
        <w:tblCellMar>
          <w:top w:w="85" w:type="dxa"/>
          <w:bottom w:w="85" w:type="dxa"/>
        </w:tblCellMar>
        <w:tblLook w:val="04A0" w:firstRow="1" w:lastRow="0" w:firstColumn="1" w:lastColumn="0" w:noHBand="0" w:noVBand="1"/>
      </w:tblPr>
      <w:tblGrid>
        <w:gridCol w:w="2972"/>
        <w:gridCol w:w="6090"/>
      </w:tblGrid>
      <w:tr w:rsidR="009C5F77" w:rsidRPr="009C5F77" w14:paraId="3EC21587" w14:textId="77777777" w:rsidTr="00B86BD2">
        <w:tc>
          <w:tcPr>
            <w:tcW w:w="2972" w:type="dxa"/>
          </w:tcPr>
          <w:p w14:paraId="5C6E7DB2"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Markierung/Absperrung</w:t>
            </w:r>
          </w:p>
        </w:tc>
        <w:tc>
          <w:tcPr>
            <w:tcW w:w="6090" w:type="dxa"/>
            <w:shd w:val="clear" w:color="auto" w:fill="F2F2F2" w:themeFill="background1" w:themeFillShade="F2"/>
          </w:tcPr>
          <w:p w14:paraId="15D8F1D4" w14:textId="524D1C8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Im Aussenraum gilt keine Zer</w:t>
            </w:r>
            <w:r w:rsidR="0035099F">
              <w:rPr>
                <w:rFonts w:ascii="Arial" w:hAnsi="Arial" w:cs="Arial"/>
                <w:sz w:val="22"/>
                <w:szCs w:val="22"/>
              </w:rPr>
              <w:t>tifikatspflicht, bis 300 Personen</w:t>
            </w:r>
            <w:r w:rsidRPr="009C5F77">
              <w:rPr>
                <w:rFonts w:ascii="Arial" w:hAnsi="Arial" w:cs="Arial"/>
                <w:sz w:val="22"/>
                <w:szCs w:val="22"/>
              </w:rPr>
              <w:t xml:space="preserve"> Essen ist </w:t>
            </w:r>
            <w:r w:rsidR="0035099F">
              <w:rPr>
                <w:rFonts w:ascii="Arial" w:hAnsi="Arial" w:cs="Arial"/>
                <w:sz w:val="22"/>
                <w:szCs w:val="22"/>
              </w:rPr>
              <w:t xml:space="preserve">im Sitzen </w:t>
            </w:r>
            <w:r w:rsidRPr="009C5F77">
              <w:rPr>
                <w:rFonts w:ascii="Arial" w:hAnsi="Arial" w:cs="Arial"/>
                <w:sz w:val="22"/>
                <w:szCs w:val="22"/>
              </w:rPr>
              <w:t xml:space="preserve">erlaubt. </w:t>
            </w:r>
          </w:p>
        </w:tc>
      </w:tr>
      <w:tr w:rsidR="009C5F77" w:rsidRPr="009C5F77" w14:paraId="54E6D274" w14:textId="77777777" w:rsidTr="00B86BD2">
        <w:tc>
          <w:tcPr>
            <w:tcW w:w="2972" w:type="dxa"/>
            <w:shd w:val="clear" w:color="auto" w:fill="auto"/>
          </w:tcPr>
          <w:p w14:paraId="36C0A8C5"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Aussenraum und Höchstzahl Anwesender</w:t>
            </w:r>
          </w:p>
        </w:tc>
        <w:tc>
          <w:tcPr>
            <w:tcW w:w="6090" w:type="dxa"/>
            <w:shd w:val="clear" w:color="auto" w:fill="F2F2F2" w:themeFill="background1" w:themeFillShade="F2"/>
          </w:tcPr>
          <w:p w14:paraId="18176768" w14:textId="02426C18" w:rsidR="009C5F77" w:rsidRPr="009C5F77" w:rsidRDefault="009C5F77" w:rsidP="0035099F">
            <w:pPr>
              <w:spacing w:after="0" w:line="276" w:lineRule="auto"/>
              <w:rPr>
                <w:rFonts w:ascii="Arial" w:hAnsi="Arial" w:cs="Arial"/>
                <w:sz w:val="22"/>
                <w:szCs w:val="22"/>
              </w:rPr>
            </w:pPr>
            <w:r w:rsidRPr="009C5F77">
              <w:rPr>
                <w:rFonts w:ascii="Arial" w:hAnsi="Arial" w:cs="Arial"/>
                <w:sz w:val="22"/>
                <w:szCs w:val="22"/>
              </w:rPr>
              <w:t>Max</w:t>
            </w:r>
            <w:r w:rsidR="0074343F">
              <w:rPr>
                <w:rFonts w:ascii="Arial" w:hAnsi="Arial" w:cs="Arial"/>
                <w:sz w:val="22"/>
                <w:szCs w:val="22"/>
              </w:rPr>
              <w:t xml:space="preserve">imal </w:t>
            </w:r>
            <w:r w:rsidR="0035099F">
              <w:rPr>
                <w:rFonts w:ascii="Arial" w:hAnsi="Arial" w:cs="Arial"/>
                <w:sz w:val="22"/>
                <w:szCs w:val="22"/>
              </w:rPr>
              <w:t xml:space="preserve">300 </w:t>
            </w:r>
            <w:r w:rsidR="0074343F">
              <w:rPr>
                <w:rFonts w:ascii="Arial" w:hAnsi="Arial" w:cs="Arial"/>
                <w:sz w:val="22"/>
                <w:szCs w:val="22"/>
              </w:rPr>
              <w:t xml:space="preserve">Personen. </w:t>
            </w:r>
            <w:r w:rsidRPr="009C5F77">
              <w:rPr>
                <w:rFonts w:ascii="Arial" w:hAnsi="Arial" w:cs="Arial"/>
                <w:sz w:val="22"/>
                <w:szCs w:val="22"/>
              </w:rPr>
              <w:t>Abstände müssen eingehalten werden können.</w:t>
            </w:r>
          </w:p>
        </w:tc>
      </w:tr>
    </w:tbl>
    <w:p w14:paraId="36248588" w14:textId="77777777" w:rsidR="009C5F77" w:rsidRPr="009C5F77" w:rsidRDefault="009C5F77" w:rsidP="009C5F77">
      <w:pPr>
        <w:spacing w:after="0" w:line="276" w:lineRule="auto"/>
        <w:rPr>
          <w:rFonts w:ascii="Arial" w:hAnsi="Arial" w:cs="Arial"/>
          <w:b/>
          <w:bCs/>
        </w:rPr>
      </w:pPr>
    </w:p>
    <w:p w14:paraId="154BB796" w14:textId="77777777" w:rsidR="00AD6F91" w:rsidRDefault="00AD6F91" w:rsidP="009C5F77">
      <w:pPr>
        <w:spacing w:before="98" w:after="0" w:line="276" w:lineRule="auto"/>
        <w:rPr>
          <w:rFonts w:ascii="Arial" w:hAnsi="Arial" w:cs="Arial"/>
          <w:b/>
          <w:bCs/>
        </w:rPr>
      </w:pPr>
    </w:p>
    <w:p w14:paraId="7D2AE4B2" w14:textId="77777777" w:rsidR="00AD6F91" w:rsidRDefault="00AD6F91" w:rsidP="009C5F77">
      <w:pPr>
        <w:spacing w:before="98" w:after="0" w:line="276" w:lineRule="auto"/>
        <w:rPr>
          <w:rFonts w:ascii="Arial" w:hAnsi="Arial" w:cs="Arial"/>
          <w:b/>
          <w:bCs/>
        </w:rPr>
      </w:pPr>
    </w:p>
    <w:p w14:paraId="45038EF6" w14:textId="49023BE4" w:rsidR="00AD6F91" w:rsidRDefault="00AD6F91" w:rsidP="009C5F77">
      <w:pPr>
        <w:spacing w:before="98" w:after="0" w:line="276" w:lineRule="auto"/>
        <w:rPr>
          <w:rFonts w:ascii="Arial" w:hAnsi="Arial" w:cs="Arial"/>
          <w:b/>
          <w:bCs/>
        </w:rPr>
      </w:pPr>
    </w:p>
    <w:p w14:paraId="75C06A26" w14:textId="45E1F0B6" w:rsidR="0035099F" w:rsidRDefault="0035099F" w:rsidP="009C5F77">
      <w:pPr>
        <w:spacing w:before="98" w:after="0" w:line="276" w:lineRule="auto"/>
        <w:rPr>
          <w:rFonts w:ascii="Arial" w:hAnsi="Arial" w:cs="Arial"/>
          <w:b/>
          <w:bCs/>
        </w:rPr>
      </w:pPr>
    </w:p>
    <w:p w14:paraId="07DC4279" w14:textId="77777777" w:rsidR="0035099F" w:rsidRDefault="0035099F" w:rsidP="009C5F77">
      <w:pPr>
        <w:spacing w:before="98" w:after="0" w:line="276" w:lineRule="auto"/>
        <w:rPr>
          <w:rFonts w:ascii="Arial" w:hAnsi="Arial" w:cs="Arial"/>
          <w:b/>
          <w:bCs/>
        </w:rPr>
      </w:pPr>
    </w:p>
    <w:p w14:paraId="4F0CCF08" w14:textId="77777777" w:rsidR="00AD6F91" w:rsidRDefault="00AD6F91" w:rsidP="009C5F77">
      <w:pPr>
        <w:spacing w:before="98" w:after="0" w:line="276" w:lineRule="auto"/>
        <w:rPr>
          <w:rFonts w:ascii="Arial" w:hAnsi="Arial" w:cs="Arial"/>
          <w:b/>
          <w:bCs/>
        </w:rPr>
      </w:pPr>
    </w:p>
    <w:p w14:paraId="322380A2" w14:textId="1BF5D784" w:rsidR="009C5F77" w:rsidRPr="009C5F77" w:rsidRDefault="009C5F77" w:rsidP="009C5F77">
      <w:pPr>
        <w:spacing w:before="98" w:after="0" w:line="276" w:lineRule="auto"/>
        <w:rPr>
          <w:rFonts w:ascii="Arial" w:hAnsi="Arial" w:cs="Arial"/>
          <w:b/>
          <w:bCs/>
        </w:rPr>
      </w:pPr>
      <w:r w:rsidRPr="009C5F77">
        <w:rPr>
          <w:rFonts w:ascii="Arial" w:hAnsi="Arial" w:cs="Arial"/>
          <w:b/>
          <w:bCs/>
        </w:rPr>
        <w:lastRenderedPageBreak/>
        <w:t>Beispiel 3:</w:t>
      </w:r>
      <w:r w:rsidRPr="009C5F77">
        <w:rPr>
          <w:rFonts w:ascii="Arial" w:hAnsi="Arial" w:cs="Arial"/>
          <w:b/>
          <w:bCs/>
        </w:rPr>
        <w:tab/>
        <w:t>An</w:t>
      </w:r>
      <w:r w:rsidR="0035099F">
        <w:rPr>
          <w:rFonts w:ascii="Arial" w:hAnsi="Arial" w:cs="Arial"/>
          <w:b/>
          <w:bCs/>
        </w:rPr>
        <w:t>gebote für fixe Gruppen über 16. NEU Zertifikatspflicht!</w:t>
      </w:r>
    </w:p>
    <w:p w14:paraId="170A929B" w14:textId="77777777" w:rsidR="009C5F77" w:rsidRPr="009C5F77" w:rsidRDefault="009C5F77" w:rsidP="009C5F77">
      <w:pPr>
        <w:spacing w:after="0" w:line="276" w:lineRule="auto"/>
        <w:rPr>
          <w:rFonts w:ascii="Arial" w:hAnsi="Arial" w:cs="Arial"/>
          <w:bCs/>
          <w:sz w:val="18"/>
        </w:rPr>
      </w:pPr>
      <w:r w:rsidRPr="009C5F77">
        <w:rPr>
          <w:rFonts w:ascii="Arial" w:hAnsi="Arial" w:cs="Arial"/>
          <w:bCs/>
          <w:sz w:val="18"/>
        </w:rPr>
        <w:t xml:space="preserve">Zum Beispiel </w:t>
      </w:r>
      <w:proofErr w:type="spellStart"/>
      <w:r w:rsidRPr="009C5F77">
        <w:rPr>
          <w:rFonts w:ascii="Arial" w:hAnsi="Arial" w:cs="Arial"/>
          <w:bCs/>
          <w:sz w:val="18"/>
        </w:rPr>
        <w:t>Firmvorbereitung</w:t>
      </w:r>
      <w:proofErr w:type="spellEnd"/>
      <w:r w:rsidRPr="009C5F77">
        <w:rPr>
          <w:rFonts w:ascii="Arial" w:hAnsi="Arial" w:cs="Arial"/>
          <w:bCs/>
          <w:sz w:val="18"/>
        </w:rPr>
        <w:t>, Theatergruppe, Jugendchor.</w:t>
      </w:r>
    </w:p>
    <w:p w14:paraId="0BA7104A" w14:textId="77777777" w:rsidR="009C5F77" w:rsidRPr="009C5F77" w:rsidRDefault="009C5F77" w:rsidP="009C5F77">
      <w:pPr>
        <w:spacing w:after="0" w:line="276" w:lineRule="auto"/>
        <w:rPr>
          <w:rFonts w:ascii="Arial" w:hAnsi="Arial" w:cs="Arial"/>
          <w:b/>
          <w:bCs/>
        </w:rPr>
      </w:pPr>
    </w:p>
    <w:p w14:paraId="2328A167" w14:textId="77777777" w:rsidR="009C5F77" w:rsidRPr="009C5F77" w:rsidRDefault="009C5F77" w:rsidP="009C5F77">
      <w:pPr>
        <w:spacing w:after="40" w:line="276" w:lineRule="auto"/>
        <w:jc w:val="both"/>
        <w:rPr>
          <w:rFonts w:ascii="Arial" w:hAnsi="Arial" w:cs="Arial"/>
          <w:b/>
          <w:bCs/>
        </w:rPr>
      </w:pPr>
      <w:r w:rsidRPr="009C5F77">
        <w:rPr>
          <w:rFonts w:ascii="Arial" w:hAnsi="Arial" w:cs="Arial"/>
          <w:b/>
          <w:bCs/>
        </w:rPr>
        <w:t xml:space="preserve">Informationen zum Angebot </w:t>
      </w:r>
    </w:p>
    <w:tbl>
      <w:tblPr>
        <w:tblStyle w:val="Tabellenraster1"/>
        <w:tblW w:w="0" w:type="auto"/>
        <w:tblCellMar>
          <w:top w:w="85" w:type="dxa"/>
          <w:bottom w:w="85" w:type="dxa"/>
        </w:tblCellMar>
        <w:tblLook w:val="04A0" w:firstRow="1" w:lastRow="0" w:firstColumn="1" w:lastColumn="0" w:noHBand="0" w:noVBand="1"/>
      </w:tblPr>
      <w:tblGrid>
        <w:gridCol w:w="2972"/>
        <w:gridCol w:w="6090"/>
      </w:tblGrid>
      <w:tr w:rsidR="009C5F77" w:rsidRPr="009C5F77" w14:paraId="33246C7E" w14:textId="77777777" w:rsidTr="00B86BD2">
        <w:tc>
          <w:tcPr>
            <w:tcW w:w="2972" w:type="dxa"/>
          </w:tcPr>
          <w:p w14:paraId="68C4C0EF"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Kurzbeschreibung des Angebotes</w:t>
            </w:r>
          </w:p>
        </w:tc>
        <w:tc>
          <w:tcPr>
            <w:tcW w:w="6090" w:type="dxa"/>
            <w:shd w:val="clear" w:color="auto" w:fill="F2F2F2" w:themeFill="background1" w:themeFillShade="F2"/>
          </w:tcPr>
          <w:p w14:paraId="5F2A8CD4" w14:textId="3047B6AD" w:rsidR="009C5F77" w:rsidRPr="009C5F77" w:rsidRDefault="0035099F" w:rsidP="009C5F77">
            <w:pPr>
              <w:spacing w:after="0" w:line="276" w:lineRule="auto"/>
              <w:rPr>
                <w:rFonts w:ascii="Arial" w:hAnsi="Arial" w:cs="Arial"/>
                <w:sz w:val="22"/>
                <w:szCs w:val="22"/>
              </w:rPr>
            </w:pPr>
            <w:r>
              <w:rPr>
                <w:rFonts w:ascii="Arial" w:hAnsi="Arial" w:cs="Arial"/>
                <w:sz w:val="22"/>
                <w:szCs w:val="22"/>
              </w:rPr>
              <w:t>Chorprobe</w:t>
            </w:r>
          </w:p>
          <w:p w14:paraId="7E699274" w14:textId="77777777" w:rsidR="009C5F77" w:rsidRPr="009C5F77" w:rsidRDefault="009C5F77" w:rsidP="009C5F77">
            <w:pPr>
              <w:spacing w:after="0" w:line="276" w:lineRule="auto"/>
              <w:rPr>
                <w:rFonts w:ascii="Arial" w:hAnsi="Arial" w:cs="Arial"/>
                <w:sz w:val="22"/>
                <w:szCs w:val="22"/>
              </w:rPr>
            </w:pPr>
          </w:p>
        </w:tc>
      </w:tr>
      <w:tr w:rsidR="009C5F77" w:rsidRPr="009C5F77" w14:paraId="2BEF239E" w14:textId="77777777" w:rsidTr="00B86BD2">
        <w:tc>
          <w:tcPr>
            <w:tcW w:w="2972" w:type="dxa"/>
          </w:tcPr>
          <w:p w14:paraId="1762FD76"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Zielgruppe</w:t>
            </w:r>
          </w:p>
        </w:tc>
        <w:tc>
          <w:tcPr>
            <w:tcW w:w="6090" w:type="dxa"/>
            <w:shd w:val="clear" w:color="auto" w:fill="F2F2F2" w:themeFill="background1" w:themeFillShade="F2"/>
          </w:tcPr>
          <w:p w14:paraId="4BA2499F"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Jugendliche ab 17 Jahre </w:t>
            </w:r>
          </w:p>
        </w:tc>
      </w:tr>
      <w:tr w:rsidR="009C5F77" w:rsidRPr="009C5F77" w14:paraId="6AB0E00D" w14:textId="77777777" w:rsidTr="00B86BD2">
        <w:tc>
          <w:tcPr>
            <w:tcW w:w="2972" w:type="dxa"/>
          </w:tcPr>
          <w:p w14:paraId="1036297C" w14:textId="77777777" w:rsidR="009C5F77" w:rsidRPr="009C5F77" w:rsidRDefault="009C5F77" w:rsidP="009C5F77">
            <w:pPr>
              <w:spacing w:after="0" w:line="276" w:lineRule="auto"/>
              <w:rPr>
                <w:rFonts w:ascii="Arial" w:hAnsi="Arial" w:cs="Arial"/>
                <w:sz w:val="22"/>
                <w:szCs w:val="22"/>
                <w:highlight w:val="cyan"/>
              </w:rPr>
            </w:pPr>
            <w:r w:rsidRPr="009C5F77">
              <w:rPr>
                <w:rFonts w:ascii="Arial" w:hAnsi="Arial" w:cs="Arial"/>
                <w:sz w:val="22"/>
                <w:szCs w:val="22"/>
              </w:rPr>
              <w:t>Raumangebot und Höchstzahl Anwesender</w:t>
            </w:r>
          </w:p>
        </w:tc>
        <w:tc>
          <w:tcPr>
            <w:tcW w:w="6090" w:type="dxa"/>
            <w:shd w:val="clear" w:color="auto" w:fill="F2F2F2" w:themeFill="background1" w:themeFillShade="F2"/>
          </w:tcPr>
          <w:p w14:paraId="08E23FA9" w14:textId="01F99C11"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Abstände müssen eingehalten werden können.</w:t>
            </w:r>
          </w:p>
        </w:tc>
      </w:tr>
      <w:tr w:rsidR="009C5F77" w:rsidRPr="009C5F77" w14:paraId="2917FA65" w14:textId="77777777" w:rsidTr="00B86BD2">
        <w:tc>
          <w:tcPr>
            <w:tcW w:w="2972" w:type="dxa"/>
          </w:tcPr>
          <w:p w14:paraId="1E9052A1"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Gruppenzusammensetzung</w:t>
            </w:r>
          </w:p>
        </w:tc>
        <w:tc>
          <w:tcPr>
            <w:tcW w:w="6090" w:type="dxa"/>
            <w:shd w:val="clear" w:color="auto" w:fill="F2F2F2" w:themeFill="background1" w:themeFillShade="F2"/>
          </w:tcPr>
          <w:p w14:paraId="21BEA04A" w14:textId="72A8B5C4" w:rsidR="009C5F77" w:rsidRPr="009C5F77" w:rsidRDefault="009C5F77" w:rsidP="0035099F">
            <w:pPr>
              <w:spacing w:after="0" w:line="276" w:lineRule="auto"/>
              <w:rPr>
                <w:rFonts w:ascii="Arial" w:hAnsi="Arial" w:cs="Arial"/>
                <w:sz w:val="22"/>
                <w:szCs w:val="22"/>
              </w:rPr>
            </w:pPr>
            <w:r w:rsidRPr="009C5F77">
              <w:rPr>
                <w:rFonts w:ascii="Arial" w:hAnsi="Arial" w:cs="Arial"/>
                <w:sz w:val="22"/>
                <w:szCs w:val="22"/>
              </w:rPr>
              <w:t xml:space="preserve">Gleichbleibend, </w:t>
            </w:r>
            <w:r w:rsidR="0035099F">
              <w:rPr>
                <w:rFonts w:ascii="Arial" w:hAnsi="Arial" w:cs="Arial"/>
                <w:sz w:val="22"/>
                <w:szCs w:val="22"/>
              </w:rPr>
              <w:t>keine</w:t>
            </w:r>
            <w:r w:rsidR="007A0658">
              <w:rPr>
                <w:rFonts w:ascii="Arial" w:hAnsi="Arial" w:cs="Arial"/>
                <w:sz w:val="22"/>
                <w:szCs w:val="22"/>
              </w:rPr>
              <w:t xml:space="preserve"> </w:t>
            </w:r>
            <w:r w:rsidR="0035099F">
              <w:rPr>
                <w:rFonts w:ascii="Arial" w:hAnsi="Arial" w:cs="Arial"/>
                <w:sz w:val="22"/>
                <w:szCs w:val="22"/>
              </w:rPr>
              <w:t>Personenzahlbeschränkung</w:t>
            </w:r>
          </w:p>
        </w:tc>
      </w:tr>
      <w:tr w:rsidR="009C5F77" w:rsidRPr="009C5F77" w14:paraId="0E5BBACB" w14:textId="77777777" w:rsidTr="00B86BD2">
        <w:tc>
          <w:tcPr>
            <w:tcW w:w="2972" w:type="dxa"/>
          </w:tcPr>
          <w:p w14:paraId="17EDC16C"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Gruppengrösse</w:t>
            </w:r>
          </w:p>
        </w:tc>
        <w:tc>
          <w:tcPr>
            <w:tcW w:w="6090" w:type="dxa"/>
            <w:shd w:val="clear" w:color="auto" w:fill="F2F2F2" w:themeFill="background1" w:themeFillShade="F2"/>
          </w:tcPr>
          <w:p w14:paraId="1721FFB7" w14:textId="3A271AC7" w:rsidR="009C5F77" w:rsidRPr="009C5F77" w:rsidRDefault="009C5F77" w:rsidP="0035099F">
            <w:pPr>
              <w:spacing w:after="0" w:line="276" w:lineRule="auto"/>
              <w:rPr>
                <w:rFonts w:ascii="Arial" w:hAnsi="Arial" w:cs="Arial"/>
                <w:sz w:val="22"/>
                <w:szCs w:val="22"/>
              </w:rPr>
            </w:pPr>
            <w:r w:rsidRPr="009C5F77">
              <w:rPr>
                <w:rFonts w:ascii="Arial" w:hAnsi="Arial" w:cs="Arial"/>
                <w:sz w:val="22"/>
                <w:szCs w:val="22"/>
              </w:rPr>
              <w:t>Den Gegebenheiten angepasst. Der Abstand vo</w:t>
            </w:r>
            <w:r w:rsidR="0074343F">
              <w:rPr>
                <w:rFonts w:ascii="Arial" w:hAnsi="Arial" w:cs="Arial"/>
                <w:sz w:val="22"/>
                <w:szCs w:val="22"/>
              </w:rPr>
              <w:t>n 1.</w:t>
            </w:r>
            <w:r w:rsidRPr="009C5F77">
              <w:rPr>
                <w:rFonts w:ascii="Arial" w:hAnsi="Arial" w:cs="Arial"/>
                <w:sz w:val="22"/>
                <w:szCs w:val="22"/>
              </w:rPr>
              <w:t xml:space="preserve">5 m sollte eingehalten werden können. Es </w:t>
            </w:r>
            <w:r w:rsidR="002D3945">
              <w:rPr>
                <w:rFonts w:ascii="Arial" w:hAnsi="Arial" w:cs="Arial"/>
                <w:sz w:val="22"/>
                <w:szCs w:val="22"/>
              </w:rPr>
              <w:t>wird</w:t>
            </w:r>
            <w:r w:rsidRPr="009C5F77">
              <w:rPr>
                <w:rFonts w:ascii="Arial" w:hAnsi="Arial" w:cs="Arial"/>
                <w:sz w:val="22"/>
                <w:szCs w:val="22"/>
              </w:rPr>
              <w:t xml:space="preserve"> ei</w:t>
            </w:r>
            <w:r w:rsidR="0035099F">
              <w:rPr>
                <w:rFonts w:ascii="Arial" w:hAnsi="Arial" w:cs="Arial"/>
                <w:sz w:val="22"/>
                <w:szCs w:val="22"/>
              </w:rPr>
              <w:t>ne Präsenzliste geführt</w:t>
            </w:r>
            <w:r w:rsidR="002D3945">
              <w:rPr>
                <w:rFonts w:ascii="Arial" w:hAnsi="Arial" w:cs="Arial"/>
                <w:sz w:val="22"/>
                <w:szCs w:val="22"/>
              </w:rPr>
              <w:t>. Es gilt die Maskenpflicht.</w:t>
            </w:r>
            <w:r w:rsidR="0035099F">
              <w:rPr>
                <w:rFonts w:ascii="Arial" w:hAnsi="Arial" w:cs="Arial"/>
                <w:sz w:val="22"/>
                <w:szCs w:val="22"/>
              </w:rPr>
              <w:t xml:space="preserve"> </w:t>
            </w:r>
          </w:p>
        </w:tc>
      </w:tr>
      <w:tr w:rsidR="009C5F77" w:rsidRPr="009C5F77" w14:paraId="12B84C49" w14:textId="77777777" w:rsidTr="00B86BD2">
        <w:tc>
          <w:tcPr>
            <w:tcW w:w="2972" w:type="dxa"/>
          </w:tcPr>
          <w:p w14:paraId="7019B0C5"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Zeitpunkt</w:t>
            </w:r>
          </w:p>
        </w:tc>
        <w:tc>
          <w:tcPr>
            <w:tcW w:w="6090" w:type="dxa"/>
            <w:shd w:val="clear" w:color="auto" w:fill="F2F2F2" w:themeFill="background1" w:themeFillShade="F2"/>
          </w:tcPr>
          <w:p w14:paraId="249F6A28"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Mittwoch  19.30 – 21.00 Uhr</w:t>
            </w:r>
          </w:p>
        </w:tc>
      </w:tr>
      <w:tr w:rsidR="009C5F77" w:rsidRPr="009C5F77" w14:paraId="3EA35156" w14:textId="77777777" w:rsidTr="00B86BD2">
        <w:tc>
          <w:tcPr>
            <w:tcW w:w="2972" w:type="dxa"/>
          </w:tcPr>
          <w:p w14:paraId="4353587F"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Verpflegung</w:t>
            </w:r>
          </w:p>
        </w:tc>
        <w:tc>
          <w:tcPr>
            <w:tcW w:w="6090" w:type="dxa"/>
            <w:shd w:val="clear" w:color="auto" w:fill="F2F2F2" w:themeFill="background1" w:themeFillShade="F2"/>
          </w:tcPr>
          <w:p w14:paraId="6F76E104" w14:textId="07B75868"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Keine </w:t>
            </w:r>
            <w:proofErr w:type="spellStart"/>
            <w:r w:rsidRPr="009C5F77">
              <w:rPr>
                <w:rFonts w:ascii="Arial" w:hAnsi="Arial" w:cs="Arial"/>
                <w:sz w:val="22"/>
                <w:szCs w:val="22"/>
              </w:rPr>
              <w:t>Konsumationen</w:t>
            </w:r>
            <w:proofErr w:type="spellEnd"/>
            <w:r>
              <w:rPr>
                <w:rFonts w:ascii="Arial" w:hAnsi="Arial" w:cs="Arial"/>
                <w:sz w:val="22"/>
                <w:szCs w:val="22"/>
              </w:rPr>
              <w:t xml:space="preserve"> </w:t>
            </w:r>
          </w:p>
        </w:tc>
      </w:tr>
    </w:tbl>
    <w:p w14:paraId="1A7425E3" w14:textId="77777777" w:rsidR="009C5F77" w:rsidRPr="009C5F77" w:rsidRDefault="009C5F77" w:rsidP="009C5F77">
      <w:pPr>
        <w:spacing w:after="0" w:line="276" w:lineRule="auto"/>
        <w:jc w:val="both"/>
        <w:rPr>
          <w:rFonts w:ascii="Arial" w:hAnsi="Arial" w:cs="Arial"/>
          <w:b/>
          <w:bCs/>
        </w:rPr>
      </w:pPr>
    </w:p>
    <w:p w14:paraId="74DE408A" w14:textId="77777777" w:rsidR="009C5F77" w:rsidRPr="009C5F77" w:rsidRDefault="009C5F77" w:rsidP="009C5F77">
      <w:pPr>
        <w:spacing w:after="98" w:line="276" w:lineRule="auto"/>
        <w:jc w:val="both"/>
        <w:rPr>
          <w:rFonts w:ascii="Arial" w:hAnsi="Arial" w:cs="Arial"/>
          <w:b/>
          <w:bCs/>
        </w:rPr>
      </w:pPr>
      <w:r w:rsidRPr="009C5F77">
        <w:rPr>
          <w:rFonts w:ascii="Arial" w:hAnsi="Arial" w:cs="Arial"/>
          <w:b/>
          <w:bCs/>
        </w:rPr>
        <w:t xml:space="preserve">Raum A </w:t>
      </w:r>
    </w:p>
    <w:p w14:paraId="0D5EEE7D" w14:textId="77777777" w:rsidR="009C5F77" w:rsidRPr="009C5F77" w:rsidRDefault="009C5F77" w:rsidP="009C5F77">
      <w:pPr>
        <w:spacing w:after="40" w:line="276" w:lineRule="auto"/>
        <w:jc w:val="both"/>
        <w:rPr>
          <w:rFonts w:ascii="Arial" w:hAnsi="Arial" w:cs="Arial"/>
        </w:rPr>
      </w:pPr>
      <w:r w:rsidRPr="009C5F77">
        <w:rPr>
          <w:rFonts w:ascii="Arial" w:hAnsi="Arial" w:cs="Arial"/>
        </w:rPr>
        <w:t>Massnahmen im Innenraum</w:t>
      </w:r>
    </w:p>
    <w:tbl>
      <w:tblPr>
        <w:tblStyle w:val="Tabellenraster1"/>
        <w:tblW w:w="0" w:type="auto"/>
        <w:tblCellMar>
          <w:top w:w="85" w:type="dxa"/>
          <w:bottom w:w="85" w:type="dxa"/>
        </w:tblCellMar>
        <w:tblLook w:val="04A0" w:firstRow="1" w:lastRow="0" w:firstColumn="1" w:lastColumn="0" w:noHBand="0" w:noVBand="1"/>
      </w:tblPr>
      <w:tblGrid>
        <w:gridCol w:w="2972"/>
        <w:gridCol w:w="6090"/>
      </w:tblGrid>
      <w:tr w:rsidR="00DD3B4E" w:rsidRPr="009C5F77" w14:paraId="30FC1D94" w14:textId="77777777" w:rsidTr="00B86BD2">
        <w:tc>
          <w:tcPr>
            <w:tcW w:w="2972" w:type="dxa"/>
          </w:tcPr>
          <w:p w14:paraId="0DEFEABC" w14:textId="158C8899"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Einlass</w:t>
            </w:r>
          </w:p>
        </w:tc>
        <w:tc>
          <w:tcPr>
            <w:tcW w:w="6090" w:type="dxa"/>
            <w:shd w:val="clear" w:color="auto" w:fill="F2F2F2" w:themeFill="background1" w:themeFillShade="F2"/>
          </w:tcPr>
          <w:p w14:paraId="6873CA47" w14:textId="77777777" w:rsidR="00DD3B4E" w:rsidRPr="009C5F77" w:rsidRDefault="00DD3B4E" w:rsidP="00DD3B4E">
            <w:pPr>
              <w:spacing w:after="0" w:line="276" w:lineRule="auto"/>
              <w:rPr>
                <w:rFonts w:ascii="Arial" w:hAnsi="Arial" w:cs="Arial"/>
                <w:b/>
                <w:sz w:val="22"/>
                <w:szCs w:val="22"/>
              </w:rPr>
            </w:pPr>
            <w:r>
              <w:rPr>
                <w:rFonts w:ascii="Arial" w:hAnsi="Arial" w:cs="Arial"/>
                <w:b/>
                <w:sz w:val="22"/>
                <w:szCs w:val="22"/>
              </w:rPr>
              <w:t>Der Zugang für über 16-J</w:t>
            </w:r>
            <w:r w:rsidRPr="009C5F77">
              <w:rPr>
                <w:rFonts w:ascii="Arial" w:hAnsi="Arial" w:cs="Arial"/>
                <w:b/>
                <w:sz w:val="22"/>
                <w:szCs w:val="22"/>
              </w:rPr>
              <w:t>ährige</w:t>
            </w:r>
            <w:r>
              <w:rPr>
                <w:rFonts w:ascii="Arial" w:hAnsi="Arial" w:cs="Arial"/>
                <w:b/>
                <w:sz w:val="22"/>
                <w:szCs w:val="22"/>
              </w:rPr>
              <w:t xml:space="preserve"> ist nur mit </w:t>
            </w:r>
            <w:proofErr w:type="spellStart"/>
            <w:r>
              <w:rPr>
                <w:rFonts w:ascii="Arial" w:hAnsi="Arial" w:cs="Arial"/>
                <w:b/>
                <w:sz w:val="22"/>
                <w:szCs w:val="22"/>
              </w:rPr>
              <w:t>Covid</w:t>
            </w:r>
            <w:proofErr w:type="spellEnd"/>
            <w:r>
              <w:rPr>
                <w:rFonts w:ascii="Arial" w:hAnsi="Arial" w:cs="Arial"/>
                <w:b/>
                <w:sz w:val="22"/>
                <w:szCs w:val="22"/>
              </w:rPr>
              <w:t>-Z</w:t>
            </w:r>
            <w:r w:rsidRPr="009C5F77">
              <w:rPr>
                <w:rFonts w:ascii="Arial" w:hAnsi="Arial" w:cs="Arial"/>
                <w:b/>
                <w:sz w:val="22"/>
                <w:szCs w:val="22"/>
              </w:rPr>
              <w:t xml:space="preserve">ertifikat </w:t>
            </w:r>
            <w:r>
              <w:rPr>
                <w:rFonts w:ascii="Arial" w:hAnsi="Arial" w:cs="Arial"/>
                <w:b/>
                <w:sz w:val="22"/>
                <w:szCs w:val="22"/>
              </w:rPr>
              <w:t xml:space="preserve">(2G) </w:t>
            </w:r>
            <w:r w:rsidRPr="009C5F77">
              <w:rPr>
                <w:rFonts w:ascii="Arial" w:hAnsi="Arial" w:cs="Arial"/>
                <w:b/>
                <w:sz w:val="22"/>
                <w:szCs w:val="22"/>
              </w:rPr>
              <w:t xml:space="preserve">erlaubt. Es muss das Zertifikat und ein amtlicher Ausweis vorgewiesen werden. Ein Teammitglied kontrolliert die Dokumente. </w:t>
            </w:r>
          </w:p>
          <w:p w14:paraId="480CE00D" w14:textId="3D23F596"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Es wird eine Anwesenheitsliste mit Vorname, Name, Geburtsdatum und Telefonnummer geführt. Ankunftszeit und Zeitpunkt des Weggangs werden festgehalten.</w:t>
            </w:r>
            <w:r w:rsidRPr="009C5F77">
              <w:rPr>
                <w:rFonts w:ascii="Arial" w:hAnsi="Arial" w:cs="Arial"/>
                <w:sz w:val="22"/>
                <w:szCs w:val="22"/>
              </w:rPr>
              <w:br/>
              <w:t xml:space="preserve">Die Daten werden nicht für andere Zwecke benutzt und nach 14 Tagen vernichtet.  </w:t>
            </w:r>
          </w:p>
        </w:tc>
      </w:tr>
      <w:tr w:rsidR="00DD3B4E" w:rsidRPr="009C5F77" w14:paraId="34FBF1DC" w14:textId="77777777" w:rsidTr="00B86BD2">
        <w:tc>
          <w:tcPr>
            <w:tcW w:w="2972" w:type="dxa"/>
          </w:tcPr>
          <w:p w14:paraId="53077BD9"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Handhygienestationen</w:t>
            </w:r>
          </w:p>
        </w:tc>
        <w:tc>
          <w:tcPr>
            <w:tcW w:w="6090" w:type="dxa"/>
            <w:shd w:val="clear" w:color="auto" w:fill="F2F2F2" w:themeFill="background1" w:themeFillShade="F2"/>
          </w:tcPr>
          <w:p w14:paraId="61271FCD"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Beim Eingang ist eine Handhygienestation mit fliessend Wasser und Flüssigseife eingerichtet. Die TN benutzen dies vor und nach dem Anlass.</w:t>
            </w:r>
          </w:p>
        </w:tc>
      </w:tr>
      <w:tr w:rsidR="00DD3B4E" w:rsidRPr="009C5F77" w14:paraId="1742436B" w14:textId="77777777" w:rsidTr="00B86BD2">
        <w:tc>
          <w:tcPr>
            <w:tcW w:w="2972" w:type="dxa"/>
          </w:tcPr>
          <w:p w14:paraId="407A5E76"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 xml:space="preserve">Hygienemasken und Handschuhe </w:t>
            </w:r>
          </w:p>
        </w:tc>
        <w:tc>
          <w:tcPr>
            <w:tcW w:w="6090" w:type="dxa"/>
            <w:shd w:val="clear" w:color="auto" w:fill="F2F2F2" w:themeFill="background1" w:themeFillShade="F2"/>
          </w:tcPr>
          <w:p w14:paraId="6C396324" w14:textId="22407B67" w:rsidR="00DD3B4E" w:rsidRDefault="00DD3B4E" w:rsidP="00DD3B4E">
            <w:pPr>
              <w:spacing w:after="0" w:line="276" w:lineRule="auto"/>
              <w:rPr>
                <w:rFonts w:ascii="Arial" w:hAnsi="Arial" w:cs="Arial"/>
                <w:sz w:val="22"/>
                <w:szCs w:val="22"/>
              </w:rPr>
            </w:pPr>
            <w:r w:rsidRPr="009C5F77">
              <w:rPr>
                <w:rFonts w:ascii="Arial" w:hAnsi="Arial" w:cs="Arial"/>
                <w:sz w:val="22"/>
                <w:szCs w:val="22"/>
              </w:rPr>
              <w:t>Für alle Personen ab 1</w:t>
            </w:r>
            <w:r>
              <w:rPr>
                <w:rFonts w:ascii="Arial" w:hAnsi="Arial" w:cs="Arial"/>
                <w:sz w:val="22"/>
                <w:szCs w:val="22"/>
              </w:rPr>
              <w:t>2</w:t>
            </w:r>
            <w:r w:rsidRPr="009C5F77">
              <w:rPr>
                <w:rFonts w:ascii="Arial" w:hAnsi="Arial" w:cs="Arial"/>
                <w:sz w:val="22"/>
                <w:szCs w:val="22"/>
              </w:rPr>
              <w:t xml:space="preserve"> Jahren und älter gilt eine Maskenpflicht. Eine Reserve von mindestens je 10 Stück ist neben der Apotheke deponiert.</w:t>
            </w:r>
          </w:p>
          <w:p w14:paraId="3186B108" w14:textId="1CC95BD4" w:rsidR="00DD3B4E" w:rsidRPr="009C5F77" w:rsidRDefault="00992F6C" w:rsidP="00DD3B4E">
            <w:pPr>
              <w:spacing w:after="0" w:line="276" w:lineRule="auto"/>
              <w:rPr>
                <w:rFonts w:ascii="Arial" w:hAnsi="Arial" w:cs="Arial"/>
                <w:sz w:val="22"/>
                <w:szCs w:val="22"/>
              </w:rPr>
            </w:pPr>
            <w:r>
              <w:rPr>
                <w:rFonts w:ascii="Arial" w:hAnsi="Arial" w:cs="Arial"/>
                <w:sz w:val="22"/>
                <w:szCs w:val="22"/>
              </w:rPr>
              <w:t>Zum Singen muss die Maske getragen</w:t>
            </w:r>
            <w:r w:rsidR="00DD3B4E">
              <w:rPr>
                <w:rFonts w:ascii="Arial" w:hAnsi="Arial" w:cs="Arial"/>
                <w:sz w:val="22"/>
                <w:szCs w:val="22"/>
              </w:rPr>
              <w:t xml:space="preserve"> werden. </w:t>
            </w:r>
          </w:p>
        </w:tc>
      </w:tr>
      <w:tr w:rsidR="00DD3B4E" w:rsidRPr="009C5F77" w14:paraId="362DD7E8" w14:textId="77777777" w:rsidTr="00B86BD2">
        <w:tc>
          <w:tcPr>
            <w:tcW w:w="2972" w:type="dxa"/>
          </w:tcPr>
          <w:p w14:paraId="64212C99"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Reinigung</w:t>
            </w:r>
          </w:p>
        </w:tc>
        <w:tc>
          <w:tcPr>
            <w:tcW w:w="6090" w:type="dxa"/>
            <w:shd w:val="clear" w:color="auto" w:fill="F2F2F2" w:themeFill="background1" w:themeFillShade="F2"/>
          </w:tcPr>
          <w:p w14:paraId="67B8C36B"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Die Räumlichkeiten werden nach jeder Nutzung, oder falls nicht möglich, mindestens einmal pro Tag gereinigt.</w:t>
            </w:r>
          </w:p>
        </w:tc>
      </w:tr>
      <w:tr w:rsidR="00DD3B4E" w:rsidRPr="009C5F77" w14:paraId="02C1DDCC" w14:textId="77777777" w:rsidTr="00B86BD2">
        <w:tc>
          <w:tcPr>
            <w:tcW w:w="2972" w:type="dxa"/>
          </w:tcPr>
          <w:p w14:paraId="17C0B8AC"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Sanitäranlagen</w:t>
            </w:r>
          </w:p>
        </w:tc>
        <w:tc>
          <w:tcPr>
            <w:tcW w:w="6090" w:type="dxa"/>
            <w:shd w:val="clear" w:color="auto" w:fill="F2F2F2" w:themeFill="background1" w:themeFillShade="F2"/>
          </w:tcPr>
          <w:p w14:paraId="57796CB5"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 xml:space="preserve">Der Lufttrockner wird abgedeckt, Einwegtücher stehen bereit. </w:t>
            </w:r>
          </w:p>
          <w:p w14:paraId="684C4DDE"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lastRenderedPageBreak/>
              <w:t xml:space="preserve">Aufgrund eines Waschbeckens pro WC Anlage wird die Eingangstür zur WC Anlage mit einem «frei» - «besetzt» Schild versehen – eine Person pro WC Anlage. </w:t>
            </w:r>
          </w:p>
          <w:p w14:paraId="52542FFD"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Die WC Anlagen werden zweimal pro Tag grundgereinigt. Bei Wechsel von Gruppen wird die WC Anlage kurz gereinigt. Sensible Kontaktstellen werden häufiger gereinigt.</w:t>
            </w:r>
          </w:p>
        </w:tc>
      </w:tr>
      <w:tr w:rsidR="00DD3B4E" w:rsidRPr="009C5F77" w14:paraId="0A01F76B" w14:textId="77777777" w:rsidTr="00B86BD2">
        <w:tc>
          <w:tcPr>
            <w:tcW w:w="2972" w:type="dxa"/>
          </w:tcPr>
          <w:p w14:paraId="62668943"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lastRenderedPageBreak/>
              <w:t>Material</w:t>
            </w:r>
          </w:p>
        </w:tc>
        <w:tc>
          <w:tcPr>
            <w:tcW w:w="6090" w:type="dxa"/>
            <w:shd w:val="clear" w:color="auto" w:fill="F2F2F2" w:themeFill="background1" w:themeFillShade="F2"/>
          </w:tcPr>
          <w:p w14:paraId="12ACCB5A" w14:textId="72CD8693" w:rsidR="00DD3B4E" w:rsidRPr="009C5F77" w:rsidRDefault="00DD3B4E" w:rsidP="00DD3B4E">
            <w:pPr>
              <w:spacing w:after="0" w:line="276" w:lineRule="auto"/>
              <w:rPr>
                <w:rFonts w:ascii="Arial" w:hAnsi="Arial" w:cs="Arial"/>
                <w:sz w:val="22"/>
                <w:szCs w:val="22"/>
              </w:rPr>
            </w:pPr>
            <w:r>
              <w:rPr>
                <w:rFonts w:ascii="Arial" w:hAnsi="Arial" w:cs="Arial"/>
                <w:sz w:val="22"/>
                <w:szCs w:val="22"/>
              </w:rPr>
              <w:t xml:space="preserve">Nur eigene Noten benutzen. Klavier muss nach </w:t>
            </w:r>
            <w:proofErr w:type="spellStart"/>
            <w:r>
              <w:rPr>
                <w:rFonts w:ascii="Arial" w:hAnsi="Arial" w:cs="Arial"/>
                <w:sz w:val="22"/>
                <w:szCs w:val="22"/>
              </w:rPr>
              <w:t>gebrauch</w:t>
            </w:r>
            <w:proofErr w:type="spellEnd"/>
            <w:r>
              <w:rPr>
                <w:rFonts w:ascii="Arial" w:hAnsi="Arial" w:cs="Arial"/>
                <w:sz w:val="22"/>
                <w:szCs w:val="22"/>
              </w:rPr>
              <w:t xml:space="preserve"> desinfiziert werden. </w:t>
            </w:r>
            <w:r w:rsidRPr="009C5F77">
              <w:rPr>
                <w:rFonts w:ascii="Arial" w:hAnsi="Arial" w:cs="Arial"/>
                <w:sz w:val="22"/>
                <w:szCs w:val="22"/>
              </w:rPr>
              <w:t xml:space="preserve"> </w:t>
            </w:r>
          </w:p>
        </w:tc>
      </w:tr>
      <w:tr w:rsidR="00DD3B4E" w:rsidRPr="009C5F77" w14:paraId="271FBDC4" w14:textId="77777777" w:rsidTr="00B86BD2">
        <w:tc>
          <w:tcPr>
            <w:tcW w:w="2972" w:type="dxa"/>
          </w:tcPr>
          <w:p w14:paraId="087D6E6F"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Lüften</w:t>
            </w:r>
          </w:p>
        </w:tc>
        <w:tc>
          <w:tcPr>
            <w:tcW w:w="6090" w:type="dxa"/>
            <w:shd w:val="clear" w:color="auto" w:fill="F2F2F2" w:themeFill="background1" w:themeFillShade="F2"/>
          </w:tcPr>
          <w:p w14:paraId="4F025265"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Alle Räume werden während den Aktivitäten stündlich gelüftet.</w:t>
            </w:r>
          </w:p>
        </w:tc>
      </w:tr>
      <w:tr w:rsidR="00DD3B4E" w:rsidRPr="009C5F77" w14:paraId="6D1DB488" w14:textId="77777777" w:rsidTr="00B86BD2">
        <w:tc>
          <w:tcPr>
            <w:tcW w:w="2972" w:type="dxa"/>
          </w:tcPr>
          <w:p w14:paraId="07BFD037"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 xml:space="preserve">Desinfektion </w:t>
            </w:r>
          </w:p>
        </w:tc>
        <w:tc>
          <w:tcPr>
            <w:tcW w:w="6090" w:type="dxa"/>
            <w:shd w:val="clear" w:color="auto" w:fill="F2F2F2" w:themeFill="background1" w:themeFillShade="F2"/>
          </w:tcPr>
          <w:p w14:paraId="64A37072"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 xml:space="preserve">Die Räume werden nach Absprache mit der Gemeinde regelmässig desinfiziert. Sensible Kontaktstellen werden von den Teammitgliedern regelmässig – zwingend bei Wechsel von Gruppen – gereinigt. </w:t>
            </w:r>
          </w:p>
        </w:tc>
      </w:tr>
      <w:tr w:rsidR="00DD3B4E" w:rsidRPr="009C5F77" w14:paraId="281654EC" w14:textId="77777777" w:rsidTr="00B86BD2">
        <w:tc>
          <w:tcPr>
            <w:tcW w:w="2972" w:type="dxa"/>
          </w:tcPr>
          <w:p w14:paraId="41498571" w14:textId="54F94C22" w:rsidR="00DD3B4E" w:rsidRPr="009C5F77" w:rsidRDefault="00DD3B4E" w:rsidP="00DD3B4E">
            <w:pPr>
              <w:spacing w:after="0" w:line="276" w:lineRule="auto"/>
              <w:rPr>
                <w:rFonts w:ascii="Arial" w:hAnsi="Arial" w:cs="Arial"/>
                <w:sz w:val="22"/>
                <w:szCs w:val="22"/>
              </w:rPr>
            </w:pPr>
            <w:r>
              <w:rPr>
                <w:rFonts w:ascii="Arial" w:hAnsi="Arial" w:cs="Arial"/>
                <w:sz w:val="22"/>
                <w:szCs w:val="22"/>
              </w:rPr>
              <w:t xml:space="preserve">Massnahmen zum Schutz von Personen, die keine </w:t>
            </w:r>
            <w:proofErr w:type="spellStart"/>
            <w:r>
              <w:rPr>
                <w:rFonts w:ascii="Arial" w:hAnsi="Arial" w:cs="Arial"/>
                <w:sz w:val="22"/>
                <w:szCs w:val="22"/>
              </w:rPr>
              <w:t>Masketragen</w:t>
            </w:r>
            <w:proofErr w:type="spellEnd"/>
            <w:r>
              <w:rPr>
                <w:rFonts w:ascii="Arial" w:hAnsi="Arial" w:cs="Arial"/>
                <w:sz w:val="22"/>
                <w:szCs w:val="22"/>
              </w:rPr>
              <w:t xml:space="preserve"> können.</w:t>
            </w:r>
          </w:p>
        </w:tc>
        <w:tc>
          <w:tcPr>
            <w:tcW w:w="6090" w:type="dxa"/>
            <w:shd w:val="clear" w:color="auto" w:fill="F2F2F2" w:themeFill="background1" w:themeFillShade="F2"/>
          </w:tcPr>
          <w:p w14:paraId="3C912A73" w14:textId="7AEA9275" w:rsidR="00DD3B4E" w:rsidRPr="009C5F77" w:rsidRDefault="00DD3B4E" w:rsidP="00DD3B4E">
            <w:pPr>
              <w:spacing w:after="0" w:line="276" w:lineRule="auto"/>
              <w:rPr>
                <w:rFonts w:ascii="Arial" w:hAnsi="Arial" w:cs="Arial"/>
                <w:sz w:val="22"/>
                <w:szCs w:val="22"/>
              </w:rPr>
            </w:pPr>
            <w:r>
              <w:rPr>
                <w:rFonts w:ascii="Arial" w:hAnsi="Arial" w:cs="Arial"/>
                <w:sz w:val="22"/>
                <w:szCs w:val="22"/>
              </w:rPr>
              <w:t xml:space="preserve">Sind Personen anwesend, die keine Maske tragen können, sind sie durch die Maskenpflicht für alle geschützt. Für </w:t>
            </w:r>
            <w:proofErr w:type="spellStart"/>
            <w:r>
              <w:rPr>
                <w:rFonts w:ascii="Arial" w:hAnsi="Arial" w:cs="Arial"/>
                <w:sz w:val="22"/>
                <w:szCs w:val="22"/>
              </w:rPr>
              <w:t>Konsumationen</w:t>
            </w:r>
            <w:proofErr w:type="spellEnd"/>
            <w:r>
              <w:rPr>
                <w:rFonts w:ascii="Arial" w:hAnsi="Arial" w:cs="Arial"/>
                <w:sz w:val="22"/>
                <w:szCs w:val="22"/>
              </w:rPr>
              <w:t xml:space="preserve"> kann der Besprechungsraum benutzt werden. </w:t>
            </w:r>
          </w:p>
        </w:tc>
      </w:tr>
      <w:tr w:rsidR="00DD3B4E" w:rsidRPr="009C5F77" w14:paraId="136DD933" w14:textId="77777777" w:rsidTr="00B86BD2">
        <w:tc>
          <w:tcPr>
            <w:tcW w:w="2972" w:type="dxa"/>
          </w:tcPr>
          <w:p w14:paraId="27A3AD8F"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Dokumentation</w:t>
            </w:r>
          </w:p>
        </w:tc>
        <w:tc>
          <w:tcPr>
            <w:tcW w:w="6090" w:type="dxa"/>
            <w:shd w:val="clear" w:color="auto" w:fill="F2F2F2" w:themeFill="background1" w:themeFillShade="F2"/>
          </w:tcPr>
          <w:p w14:paraId="4D460D02"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Es wird eine Liste erstellt, worin eingetragen wird, wer, wann und wo gereinigt und desinfiziert hat.</w:t>
            </w:r>
          </w:p>
        </w:tc>
      </w:tr>
      <w:tr w:rsidR="00DD3B4E" w:rsidRPr="009C5F77" w14:paraId="06284033" w14:textId="77777777" w:rsidTr="00B86BD2">
        <w:tc>
          <w:tcPr>
            <w:tcW w:w="2972" w:type="dxa"/>
          </w:tcPr>
          <w:p w14:paraId="78323A56"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Bemerkungen</w:t>
            </w:r>
          </w:p>
        </w:tc>
        <w:tc>
          <w:tcPr>
            <w:tcW w:w="6090" w:type="dxa"/>
            <w:shd w:val="clear" w:color="auto" w:fill="F2F2F2" w:themeFill="background1" w:themeFillShade="F2"/>
          </w:tcPr>
          <w:p w14:paraId="39F4FA04" w14:textId="2392B23D" w:rsidR="00DD3B4E" w:rsidRPr="009C5F77" w:rsidRDefault="00DD3B4E" w:rsidP="00DD3B4E">
            <w:pPr>
              <w:spacing w:after="0" w:line="276" w:lineRule="auto"/>
              <w:rPr>
                <w:rFonts w:ascii="Arial" w:hAnsi="Arial" w:cs="Arial"/>
                <w:sz w:val="22"/>
                <w:szCs w:val="22"/>
              </w:rPr>
            </w:pPr>
          </w:p>
        </w:tc>
      </w:tr>
    </w:tbl>
    <w:p w14:paraId="596C6CBB" w14:textId="2A550373" w:rsidR="00186789" w:rsidRPr="00BE519F" w:rsidRDefault="00186789" w:rsidP="009C5F77">
      <w:pPr>
        <w:spacing w:line="276" w:lineRule="auto"/>
        <w:jc w:val="both"/>
        <w:rPr>
          <w:rFonts w:ascii="Arial" w:hAnsi="Arial" w:cs="Arial"/>
          <w:b/>
          <w:bCs/>
        </w:rPr>
      </w:pPr>
    </w:p>
    <w:sectPr w:rsidR="00186789" w:rsidRPr="00BE519F" w:rsidSect="00986345">
      <w:headerReference w:type="default" r:id="rId15"/>
      <w:pgSz w:w="11906" w:h="16838"/>
      <w:pgMar w:top="152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08BBC" w14:textId="77777777" w:rsidR="007C3107" w:rsidRDefault="007C3107" w:rsidP="00BC4F36">
      <w:pPr>
        <w:spacing w:after="0"/>
      </w:pPr>
      <w:r>
        <w:separator/>
      </w:r>
    </w:p>
  </w:endnote>
  <w:endnote w:type="continuationSeparator" w:id="0">
    <w:p w14:paraId="7738A8F1" w14:textId="77777777" w:rsidR="007C3107" w:rsidRDefault="007C3107" w:rsidP="00BC4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341859249"/>
      <w:docPartObj>
        <w:docPartGallery w:val="Page Numbers (Bottom of Page)"/>
        <w:docPartUnique/>
      </w:docPartObj>
    </w:sdtPr>
    <w:sdtEndPr/>
    <w:sdtContent>
      <w:p w14:paraId="4FD57131" w14:textId="0A9ABAD5" w:rsidR="003D512B" w:rsidRPr="003D512B" w:rsidRDefault="003D512B" w:rsidP="003D512B">
        <w:pPr>
          <w:pBdr>
            <w:top w:val="single" w:sz="4" w:space="1" w:color="auto"/>
          </w:pBdr>
          <w:tabs>
            <w:tab w:val="right" w:pos="9498"/>
          </w:tabs>
          <w:rPr>
            <w:rFonts w:ascii="Arial" w:hAnsi="Arial" w:cs="Arial"/>
          </w:rPr>
        </w:pPr>
        <w:r>
          <w:rPr>
            <w:rFonts w:ascii="Arial" w:hAnsi="Arial" w:cs="Arial"/>
            <w:sz w:val="16"/>
            <w:szCs w:val="16"/>
          </w:rPr>
          <w:t xml:space="preserve">Musterschutzkonzept </w:t>
        </w:r>
        <w:r w:rsidRPr="005E7DB8">
          <w:rPr>
            <w:rFonts w:ascii="Arial" w:hAnsi="Arial" w:cs="Arial"/>
            <w:sz w:val="16"/>
            <w:szCs w:val="16"/>
          </w:rPr>
          <w:t xml:space="preserve">der Jugendfachstellen </w:t>
        </w:r>
        <w:r>
          <w:rPr>
            <w:rFonts w:ascii="Arial" w:hAnsi="Arial" w:cs="Arial"/>
            <w:sz w:val="16"/>
            <w:szCs w:val="16"/>
          </w:rPr>
          <w:t xml:space="preserve">des Bistums Basel, </w:t>
        </w:r>
        <w:r w:rsidR="00C10A86">
          <w:rPr>
            <w:rFonts w:ascii="Arial" w:hAnsi="Arial" w:cs="Arial"/>
            <w:sz w:val="16"/>
            <w:szCs w:val="16"/>
          </w:rPr>
          <w:t>20.01.2022</w:t>
        </w:r>
        <w:r w:rsidRPr="005E7DB8">
          <w:rPr>
            <w:rFonts w:ascii="Arial" w:hAnsi="Arial" w:cs="Arial"/>
            <w:sz w:val="16"/>
            <w:szCs w:val="16"/>
          </w:rPr>
          <w:tab/>
        </w:r>
        <w:r w:rsidRPr="005E7DB8">
          <w:rPr>
            <w:rFonts w:ascii="Arial" w:hAnsi="Arial" w:cs="Arial"/>
            <w:sz w:val="16"/>
            <w:szCs w:val="16"/>
          </w:rPr>
          <w:fldChar w:fldCharType="begin"/>
        </w:r>
        <w:r w:rsidRPr="005E7DB8">
          <w:rPr>
            <w:rFonts w:ascii="Arial" w:hAnsi="Arial" w:cs="Arial"/>
            <w:sz w:val="16"/>
            <w:szCs w:val="16"/>
          </w:rPr>
          <w:instrText>PAGE   \* MERGEFORMAT</w:instrText>
        </w:r>
        <w:r w:rsidRPr="005E7DB8">
          <w:rPr>
            <w:rFonts w:ascii="Arial" w:hAnsi="Arial" w:cs="Arial"/>
            <w:sz w:val="16"/>
            <w:szCs w:val="16"/>
          </w:rPr>
          <w:fldChar w:fldCharType="separate"/>
        </w:r>
        <w:r w:rsidR="00C10A86" w:rsidRPr="00C10A86">
          <w:rPr>
            <w:rFonts w:ascii="Arial" w:hAnsi="Arial" w:cs="Arial"/>
            <w:noProof/>
            <w:sz w:val="16"/>
            <w:szCs w:val="16"/>
            <w:lang w:val="de-DE"/>
          </w:rPr>
          <w:t>13</w:t>
        </w:r>
        <w:r w:rsidRPr="005E7DB8">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FF408" w14:textId="77777777" w:rsidR="007C3107" w:rsidRDefault="007C3107" w:rsidP="00BC4F36">
      <w:pPr>
        <w:spacing w:after="0"/>
      </w:pPr>
      <w:r>
        <w:separator/>
      </w:r>
    </w:p>
  </w:footnote>
  <w:footnote w:type="continuationSeparator" w:id="0">
    <w:p w14:paraId="5C0C5CDD" w14:textId="77777777" w:rsidR="007C3107" w:rsidRDefault="007C3107" w:rsidP="00BC4F36">
      <w:pPr>
        <w:spacing w:after="0"/>
      </w:pPr>
      <w:r>
        <w:continuationSeparator/>
      </w:r>
    </w:p>
  </w:footnote>
  <w:footnote w:id="1">
    <w:p w14:paraId="6919ABF1" w14:textId="2FAC28A7" w:rsidR="00CC4147" w:rsidRPr="00CC4147" w:rsidRDefault="00CC4147">
      <w:pPr>
        <w:pStyle w:val="Funotentext"/>
        <w:rPr>
          <w:rFonts w:asciiTheme="minorHAnsi" w:hAnsiTheme="minorHAnsi" w:cstheme="minorHAnsi"/>
          <w:sz w:val="18"/>
        </w:rPr>
      </w:pPr>
      <w:r>
        <w:rPr>
          <w:rStyle w:val="Funotenzeichen"/>
        </w:rPr>
        <w:footnoteRef/>
      </w:r>
      <w:r>
        <w:t xml:space="preserve"> </w:t>
      </w:r>
      <w:proofErr w:type="spellStart"/>
      <w:r w:rsidRPr="00CC4147">
        <w:rPr>
          <w:rFonts w:asciiTheme="minorHAnsi" w:hAnsiTheme="minorHAnsi" w:cstheme="minorHAnsi"/>
          <w:sz w:val="18"/>
        </w:rPr>
        <w:t>Pfadi</w:t>
      </w:r>
      <w:proofErr w:type="spellEnd"/>
      <w:r w:rsidRPr="00CC4147">
        <w:rPr>
          <w:rFonts w:asciiTheme="minorHAnsi" w:hAnsiTheme="minorHAnsi" w:cstheme="minorHAnsi"/>
          <w:sz w:val="18"/>
        </w:rPr>
        <w:t xml:space="preserve">: </w:t>
      </w:r>
      <w:hyperlink r:id="rId1" w:history="1">
        <w:r w:rsidRPr="00A43CBE">
          <w:rPr>
            <w:rStyle w:val="Hyperlink"/>
            <w:rFonts w:asciiTheme="minorHAnsi" w:hAnsiTheme="minorHAnsi" w:cstheme="minorHAnsi"/>
            <w:sz w:val="18"/>
          </w:rPr>
          <w:t>https://pfadi.swiss/de/corona/</w:t>
        </w:r>
      </w:hyperlink>
      <w:r>
        <w:rPr>
          <w:rFonts w:asciiTheme="minorHAnsi" w:hAnsiTheme="minorHAnsi" w:cstheme="minorHAnsi"/>
          <w:sz w:val="18"/>
        </w:rPr>
        <w:t xml:space="preserve"> </w:t>
      </w:r>
      <w:r w:rsidRPr="00CC4147">
        <w:rPr>
          <w:rFonts w:asciiTheme="minorHAnsi" w:hAnsiTheme="minorHAnsi" w:cstheme="minorHAnsi"/>
          <w:sz w:val="18"/>
        </w:rPr>
        <w:t xml:space="preserve">Jubla: </w:t>
      </w:r>
      <w:hyperlink r:id="rId2" w:history="1">
        <w:r w:rsidRPr="00A43CBE">
          <w:rPr>
            <w:rStyle w:val="Hyperlink"/>
            <w:rFonts w:asciiTheme="minorHAnsi" w:hAnsiTheme="minorHAnsi" w:cstheme="minorHAnsi"/>
            <w:sz w:val="18"/>
          </w:rPr>
          <w:t>www.jubla.ch/corona</w:t>
        </w:r>
      </w:hyperlink>
    </w:p>
  </w:footnote>
  <w:footnote w:id="2">
    <w:p w14:paraId="56D81763" w14:textId="77777777" w:rsidR="00CF146E" w:rsidRPr="00A44B85" w:rsidRDefault="00CF146E" w:rsidP="00CF146E">
      <w:pPr>
        <w:pStyle w:val="Funotentext"/>
        <w:rPr>
          <w:rFonts w:ascii="Arial" w:hAnsi="Arial" w:cs="Arial"/>
        </w:rPr>
      </w:pPr>
      <w:r w:rsidRPr="00A44B85">
        <w:rPr>
          <w:rStyle w:val="Funotenzeichen"/>
          <w:rFonts w:ascii="Arial" w:hAnsi="Arial" w:cs="Arial"/>
        </w:rPr>
        <w:footnoteRef/>
      </w:r>
      <w:r w:rsidRPr="00A44B85">
        <w:rPr>
          <w:rFonts w:ascii="Arial" w:hAnsi="Arial" w:cs="Arial"/>
        </w:rPr>
        <w:t xml:space="preserve"> </w:t>
      </w:r>
      <w:hyperlink r:id="rId3" w:anchor="kontakte-und-informationen-der-kantonalen-behoerden" w:history="1">
        <w:r w:rsidRPr="00CC4147">
          <w:rPr>
            <w:rStyle w:val="Hyperlink"/>
            <w:rFonts w:asciiTheme="minorHAnsi" w:hAnsiTheme="minorHAnsi" w:cstheme="minorHAnsi"/>
            <w:sz w:val="18"/>
            <w:szCs w:val="18"/>
          </w:rPr>
          <w:t>https://www.ch.ch/de/coronavirus/#kontakte-und-informationen-der-kantonalen-behoerden</w:t>
        </w:r>
      </w:hyperlink>
    </w:p>
    <w:p w14:paraId="3B0619CA" w14:textId="77777777" w:rsidR="00CF146E" w:rsidRDefault="00CF146E" w:rsidP="00CF146E">
      <w:pPr>
        <w:pStyle w:val="Funotentext"/>
      </w:pPr>
    </w:p>
  </w:footnote>
  <w:footnote w:id="3">
    <w:p w14:paraId="72A2A985" w14:textId="77777777" w:rsidR="00FD21EC" w:rsidRPr="00716217" w:rsidRDefault="00FD21EC" w:rsidP="00FD21EC">
      <w:pPr>
        <w:pStyle w:val="Funotentext"/>
        <w:rPr>
          <w:rFonts w:ascii="Arial" w:hAnsi="Arial" w:cs="Arial"/>
        </w:rPr>
      </w:pPr>
      <w:r w:rsidRPr="00716217">
        <w:rPr>
          <w:rStyle w:val="Funotenzeichen"/>
          <w:rFonts w:ascii="Arial" w:hAnsi="Arial" w:cs="Arial"/>
        </w:rPr>
        <w:footnoteRef/>
      </w:r>
      <w:r w:rsidRPr="00716217">
        <w:rPr>
          <w:rFonts w:ascii="Arial" w:hAnsi="Arial" w:cs="Arial"/>
        </w:rPr>
        <w:t xml:space="preserve"> </w:t>
      </w:r>
      <w:hyperlink r:id="rId4" w:history="1">
        <w:r w:rsidRPr="00716217">
          <w:rPr>
            <w:rStyle w:val="Hyperlink"/>
            <w:rFonts w:ascii="Arial" w:hAnsi="Arial" w:cs="Arial"/>
          </w:rPr>
          <w:t>https://bag-coronavirus.ch/downloads/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18602" w14:textId="77777777" w:rsidR="00174733" w:rsidRPr="00174733" w:rsidRDefault="00174733" w:rsidP="00174733">
    <w:pPr>
      <w:spacing w:after="0" w:line="276" w:lineRule="auto"/>
      <w:rPr>
        <w:rFonts w:ascii="Arial" w:hAnsi="Arial" w:cs="Arial"/>
        <w:b/>
        <w:b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4E047" w14:textId="77777777" w:rsidR="00174733" w:rsidRPr="00CB39A4" w:rsidRDefault="00174733" w:rsidP="00CB39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F45E5"/>
    <w:multiLevelType w:val="hybridMultilevel"/>
    <w:tmpl w:val="2F52D0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3056317"/>
    <w:multiLevelType w:val="hybridMultilevel"/>
    <w:tmpl w:val="7092225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202E69"/>
    <w:multiLevelType w:val="hybridMultilevel"/>
    <w:tmpl w:val="5498CC18"/>
    <w:lvl w:ilvl="0" w:tplc="35D6CFBC">
      <w:start w:val="1"/>
      <w:numFmt w:val="bullet"/>
      <w:lvlText w:val=""/>
      <w:lvlJc w:val="left"/>
      <w:pPr>
        <w:ind w:left="720" w:hanging="360"/>
      </w:pPr>
      <w:rPr>
        <w:rFonts w:ascii="Symbol" w:hAnsi="Symbol" w:hint="default"/>
        <w:strike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D0D3313"/>
    <w:multiLevelType w:val="hybridMultilevel"/>
    <w:tmpl w:val="2D04482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F054123"/>
    <w:multiLevelType w:val="hybridMultilevel"/>
    <w:tmpl w:val="20EED2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2D3285C"/>
    <w:multiLevelType w:val="hybridMultilevel"/>
    <w:tmpl w:val="A8EAA9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6490265"/>
    <w:multiLevelType w:val="hybridMultilevel"/>
    <w:tmpl w:val="35FEAFAA"/>
    <w:lvl w:ilvl="0" w:tplc="08070001">
      <w:start w:val="1"/>
      <w:numFmt w:val="bullet"/>
      <w:lvlText w:val=""/>
      <w:lvlJc w:val="left"/>
      <w:pPr>
        <w:ind w:left="720" w:hanging="360"/>
      </w:pPr>
      <w:rPr>
        <w:rFonts w:ascii="Symbol" w:hAnsi="Symbol" w:hint="default"/>
      </w:rPr>
    </w:lvl>
    <w:lvl w:ilvl="1" w:tplc="B6069F1A">
      <w:numFmt w:val="bullet"/>
      <w:lvlText w:val="•"/>
      <w:lvlJc w:val="left"/>
      <w:pPr>
        <w:ind w:left="1440" w:hanging="360"/>
      </w:pPr>
      <w:rPr>
        <w:rFonts w:ascii="Arial" w:eastAsia="Calibri"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3A16859"/>
    <w:multiLevelType w:val="hybridMultilevel"/>
    <w:tmpl w:val="E1DA249C"/>
    <w:lvl w:ilvl="0" w:tplc="08070001">
      <w:start w:val="1"/>
      <w:numFmt w:val="bullet"/>
      <w:lvlText w:val=""/>
      <w:lvlJc w:val="left"/>
      <w:pPr>
        <w:ind w:left="720" w:hanging="360"/>
      </w:pPr>
      <w:rPr>
        <w:rFonts w:ascii="Symbol" w:hAnsi="Symbol" w:hint="default"/>
      </w:rPr>
    </w:lvl>
    <w:lvl w:ilvl="1" w:tplc="FC9A2398">
      <w:numFmt w:val="bullet"/>
      <w:lvlText w:val="•"/>
      <w:lvlJc w:val="left"/>
      <w:pPr>
        <w:ind w:left="1440" w:hanging="360"/>
      </w:pPr>
      <w:rPr>
        <w:rFonts w:ascii="Arial" w:eastAsiaTheme="minorHAnsi"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C7346F2"/>
    <w:multiLevelType w:val="hybridMultilevel"/>
    <w:tmpl w:val="03CE2DDA"/>
    <w:lvl w:ilvl="0" w:tplc="08070001">
      <w:start w:val="1"/>
      <w:numFmt w:val="bullet"/>
      <w:lvlText w:val=""/>
      <w:lvlJc w:val="left"/>
      <w:pPr>
        <w:ind w:left="720" w:hanging="360"/>
      </w:pPr>
      <w:rPr>
        <w:rFonts w:ascii="Symbol" w:hAnsi="Symbol" w:hint="default"/>
      </w:rPr>
    </w:lvl>
    <w:lvl w:ilvl="1" w:tplc="505A006C">
      <w:numFmt w:val="bullet"/>
      <w:lvlText w:val="•"/>
      <w:lvlJc w:val="left"/>
      <w:pPr>
        <w:ind w:left="1440" w:hanging="360"/>
      </w:pPr>
      <w:rPr>
        <w:rFonts w:ascii="Arial" w:eastAsia="Cambria"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0930370"/>
    <w:multiLevelType w:val="hybridMultilevel"/>
    <w:tmpl w:val="0DF6D6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28411A9"/>
    <w:multiLevelType w:val="hybridMultilevel"/>
    <w:tmpl w:val="4354438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FDC78B1"/>
    <w:multiLevelType w:val="hybridMultilevel"/>
    <w:tmpl w:val="EF2AD03C"/>
    <w:lvl w:ilvl="0" w:tplc="E6304AB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19F7D26"/>
    <w:multiLevelType w:val="hybridMultilevel"/>
    <w:tmpl w:val="49827E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20E2F9D"/>
    <w:multiLevelType w:val="hybridMultilevel"/>
    <w:tmpl w:val="5FC8DA90"/>
    <w:lvl w:ilvl="0" w:tplc="08070001">
      <w:start w:val="1"/>
      <w:numFmt w:val="bullet"/>
      <w:lvlText w:val=""/>
      <w:lvlJc w:val="left"/>
      <w:pPr>
        <w:ind w:left="2988" w:hanging="360"/>
      </w:pPr>
      <w:rPr>
        <w:rFonts w:ascii="Symbol" w:hAnsi="Symbol" w:hint="default"/>
      </w:rPr>
    </w:lvl>
    <w:lvl w:ilvl="1" w:tplc="08070003" w:tentative="1">
      <w:start w:val="1"/>
      <w:numFmt w:val="bullet"/>
      <w:lvlText w:val="o"/>
      <w:lvlJc w:val="left"/>
      <w:pPr>
        <w:ind w:left="3708" w:hanging="360"/>
      </w:pPr>
      <w:rPr>
        <w:rFonts w:ascii="Courier New" w:hAnsi="Courier New" w:cs="Courier New" w:hint="default"/>
      </w:rPr>
    </w:lvl>
    <w:lvl w:ilvl="2" w:tplc="08070005" w:tentative="1">
      <w:start w:val="1"/>
      <w:numFmt w:val="bullet"/>
      <w:lvlText w:val=""/>
      <w:lvlJc w:val="left"/>
      <w:pPr>
        <w:ind w:left="4428" w:hanging="360"/>
      </w:pPr>
      <w:rPr>
        <w:rFonts w:ascii="Wingdings" w:hAnsi="Wingdings" w:hint="default"/>
      </w:rPr>
    </w:lvl>
    <w:lvl w:ilvl="3" w:tplc="08070001" w:tentative="1">
      <w:start w:val="1"/>
      <w:numFmt w:val="bullet"/>
      <w:lvlText w:val=""/>
      <w:lvlJc w:val="left"/>
      <w:pPr>
        <w:ind w:left="5148" w:hanging="360"/>
      </w:pPr>
      <w:rPr>
        <w:rFonts w:ascii="Symbol" w:hAnsi="Symbol" w:hint="default"/>
      </w:rPr>
    </w:lvl>
    <w:lvl w:ilvl="4" w:tplc="08070003" w:tentative="1">
      <w:start w:val="1"/>
      <w:numFmt w:val="bullet"/>
      <w:lvlText w:val="o"/>
      <w:lvlJc w:val="left"/>
      <w:pPr>
        <w:ind w:left="5868" w:hanging="360"/>
      </w:pPr>
      <w:rPr>
        <w:rFonts w:ascii="Courier New" w:hAnsi="Courier New" w:cs="Courier New" w:hint="default"/>
      </w:rPr>
    </w:lvl>
    <w:lvl w:ilvl="5" w:tplc="08070005" w:tentative="1">
      <w:start w:val="1"/>
      <w:numFmt w:val="bullet"/>
      <w:lvlText w:val=""/>
      <w:lvlJc w:val="left"/>
      <w:pPr>
        <w:ind w:left="6588" w:hanging="360"/>
      </w:pPr>
      <w:rPr>
        <w:rFonts w:ascii="Wingdings" w:hAnsi="Wingdings" w:hint="default"/>
      </w:rPr>
    </w:lvl>
    <w:lvl w:ilvl="6" w:tplc="08070001" w:tentative="1">
      <w:start w:val="1"/>
      <w:numFmt w:val="bullet"/>
      <w:lvlText w:val=""/>
      <w:lvlJc w:val="left"/>
      <w:pPr>
        <w:ind w:left="7308" w:hanging="360"/>
      </w:pPr>
      <w:rPr>
        <w:rFonts w:ascii="Symbol" w:hAnsi="Symbol" w:hint="default"/>
      </w:rPr>
    </w:lvl>
    <w:lvl w:ilvl="7" w:tplc="08070003" w:tentative="1">
      <w:start w:val="1"/>
      <w:numFmt w:val="bullet"/>
      <w:lvlText w:val="o"/>
      <w:lvlJc w:val="left"/>
      <w:pPr>
        <w:ind w:left="8028" w:hanging="360"/>
      </w:pPr>
      <w:rPr>
        <w:rFonts w:ascii="Courier New" w:hAnsi="Courier New" w:cs="Courier New" w:hint="default"/>
      </w:rPr>
    </w:lvl>
    <w:lvl w:ilvl="8" w:tplc="08070005" w:tentative="1">
      <w:start w:val="1"/>
      <w:numFmt w:val="bullet"/>
      <w:lvlText w:val=""/>
      <w:lvlJc w:val="left"/>
      <w:pPr>
        <w:ind w:left="8748" w:hanging="360"/>
      </w:pPr>
      <w:rPr>
        <w:rFonts w:ascii="Wingdings" w:hAnsi="Wingdings" w:hint="default"/>
      </w:rPr>
    </w:lvl>
  </w:abstractNum>
  <w:abstractNum w:abstractNumId="14" w15:restartNumberingAfterBreak="0">
    <w:nsid w:val="55AC7105"/>
    <w:multiLevelType w:val="hybridMultilevel"/>
    <w:tmpl w:val="4F62F0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69D00F3"/>
    <w:multiLevelType w:val="hybridMultilevel"/>
    <w:tmpl w:val="4BEC2E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8AE4F9D"/>
    <w:multiLevelType w:val="hybridMultilevel"/>
    <w:tmpl w:val="E55802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323141B"/>
    <w:multiLevelType w:val="hybridMultilevel"/>
    <w:tmpl w:val="F55091A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6D133B4"/>
    <w:multiLevelType w:val="hybridMultilevel"/>
    <w:tmpl w:val="893C44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A3300A6"/>
    <w:multiLevelType w:val="hybridMultilevel"/>
    <w:tmpl w:val="0212CC92"/>
    <w:lvl w:ilvl="0" w:tplc="08070001">
      <w:start w:val="1"/>
      <w:numFmt w:val="bullet"/>
      <w:lvlText w:val=""/>
      <w:lvlJc w:val="left"/>
      <w:pPr>
        <w:ind w:left="1440" w:hanging="360"/>
      </w:pPr>
      <w:rPr>
        <w:rFonts w:ascii="Symbol" w:hAnsi="Symbol" w:hint="default"/>
      </w:rPr>
    </w:lvl>
    <w:lvl w:ilvl="1" w:tplc="90020AFA">
      <w:numFmt w:val="bullet"/>
      <w:lvlText w:val="•"/>
      <w:lvlJc w:val="left"/>
      <w:pPr>
        <w:ind w:left="2160" w:hanging="360"/>
      </w:pPr>
      <w:rPr>
        <w:rFonts w:ascii="Arial" w:eastAsia="Calibri" w:hAnsi="Arial" w:cs="Arial"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0" w15:restartNumberingAfterBreak="0">
    <w:nsid w:val="6D6D4668"/>
    <w:multiLevelType w:val="hybridMultilevel"/>
    <w:tmpl w:val="6D1A2116"/>
    <w:lvl w:ilvl="0" w:tplc="08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D6F5981"/>
    <w:multiLevelType w:val="hybridMultilevel"/>
    <w:tmpl w:val="6D9212E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7"/>
  </w:num>
  <w:num w:numId="4">
    <w:abstractNumId w:val="13"/>
  </w:num>
  <w:num w:numId="5">
    <w:abstractNumId w:val="12"/>
  </w:num>
  <w:num w:numId="6">
    <w:abstractNumId w:val="9"/>
  </w:num>
  <w:num w:numId="7">
    <w:abstractNumId w:val="5"/>
  </w:num>
  <w:num w:numId="8">
    <w:abstractNumId w:val="15"/>
  </w:num>
  <w:num w:numId="9">
    <w:abstractNumId w:val="17"/>
  </w:num>
  <w:num w:numId="10">
    <w:abstractNumId w:val="8"/>
  </w:num>
  <w:num w:numId="11">
    <w:abstractNumId w:val="20"/>
  </w:num>
  <w:num w:numId="12">
    <w:abstractNumId w:val="19"/>
  </w:num>
  <w:num w:numId="13">
    <w:abstractNumId w:val="1"/>
  </w:num>
  <w:num w:numId="14">
    <w:abstractNumId w:val="3"/>
  </w:num>
  <w:num w:numId="15">
    <w:abstractNumId w:val="10"/>
  </w:num>
  <w:num w:numId="16">
    <w:abstractNumId w:val="21"/>
  </w:num>
  <w:num w:numId="17">
    <w:abstractNumId w:val="18"/>
  </w:num>
  <w:num w:numId="18">
    <w:abstractNumId w:val="4"/>
  </w:num>
  <w:num w:numId="19">
    <w:abstractNumId w:val="16"/>
  </w:num>
  <w:num w:numId="20">
    <w:abstractNumId w:val="6"/>
  </w:num>
  <w:num w:numId="21">
    <w:abstractNumId w:val="14"/>
  </w:num>
  <w:num w:numId="2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hideSpellingErrors/>
  <w:hideGrammaticalErrors/>
  <w:proofState w:spelling="clean"/>
  <w:documentProtection w:edit="trackedChange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36"/>
    <w:rsid w:val="000004F5"/>
    <w:rsid w:val="00000E12"/>
    <w:rsid w:val="00001644"/>
    <w:rsid w:val="00002504"/>
    <w:rsid w:val="0001227B"/>
    <w:rsid w:val="00013158"/>
    <w:rsid w:val="000172EC"/>
    <w:rsid w:val="000263F3"/>
    <w:rsid w:val="0003262D"/>
    <w:rsid w:val="0003543D"/>
    <w:rsid w:val="00040999"/>
    <w:rsid w:val="000447CB"/>
    <w:rsid w:val="000471FE"/>
    <w:rsid w:val="0005016D"/>
    <w:rsid w:val="00052E25"/>
    <w:rsid w:val="000656EA"/>
    <w:rsid w:val="00070FC4"/>
    <w:rsid w:val="00072BB3"/>
    <w:rsid w:val="000742AC"/>
    <w:rsid w:val="000752CC"/>
    <w:rsid w:val="00085BAC"/>
    <w:rsid w:val="00087C81"/>
    <w:rsid w:val="0009277D"/>
    <w:rsid w:val="000934EF"/>
    <w:rsid w:val="00094026"/>
    <w:rsid w:val="00096AE0"/>
    <w:rsid w:val="000C1B4B"/>
    <w:rsid w:val="000C3D88"/>
    <w:rsid w:val="000C61EE"/>
    <w:rsid w:val="000C7B27"/>
    <w:rsid w:val="000D558B"/>
    <w:rsid w:val="000D60B8"/>
    <w:rsid w:val="000D60CE"/>
    <w:rsid w:val="000E25D4"/>
    <w:rsid w:val="000E66B9"/>
    <w:rsid w:val="000F07FF"/>
    <w:rsid w:val="000F1251"/>
    <w:rsid w:val="000F33BE"/>
    <w:rsid w:val="000F3640"/>
    <w:rsid w:val="000F453A"/>
    <w:rsid w:val="000F5FE1"/>
    <w:rsid w:val="00100EB1"/>
    <w:rsid w:val="001050B2"/>
    <w:rsid w:val="00106859"/>
    <w:rsid w:val="00112C71"/>
    <w:rsid w:val="00115965"/>
    <w:rsid w:val="00116AAF"/>
    <w:rsid w:val="00130617"/>
    <w:rsid w:val="00134BB3"/>
    <w:rsid w:val="0014027F"/>
    <w:rsid w:val="00141CAB"/>
    <w:rsid w:val="0015069D"/>
    <w:rsid w:val="001537D3"/>
    <w:rsid w:val="00162461"/>
    <w:rsid w:val="001647B9"/>
    <w:rsid w:val="001745E2"/>
    <w:rsid w:val="00174733"/>
    <w:rsid w:val="001748DD"/>
    <w:rsid w:val="00176017"/>
    <w:rsid w:val="0017680B"/>
    <w:rsid w:val="00177AFF"/>
    <w:rsid w:val="0018149D"/>
    <w:rsid w:val="00182022"/>
    <w:rsid w:val="00186789"/>
    <w:rsid w:val="001900FF"/>
    <w:rsid w:val="0019101B"/>
    <w:rsid w:val="001920C8"/>
    <w:rsid w:val="001A0F5F"/>
    <w:rsid w:val="001B226B"/>
    <w:rsid w:val="001B23A7"/>
    <w:rsid w:val="001B3092"/>
    <w:rsid w:val="001C49E9"/>
    <w:rsid w:val="001C6A93"/>
    <w:rsid w:val="001E1D58"/>
    <w:rsid w:val="001E516A"/>
    <w:rsid w:val="001F16F5"/>
    <w:rsid w:val="001F182A"/>
    <w:rsid w:val="002109C8"/>
    <w:rsid w:val="00214BDF"/>
    <w:rsid w:val="00214ED5"/>
    <w:rsid w:val="002163D5"/>
    <w:rsid w:val="00220689"/>
    <w:rsid w:val="00220DB7"/>
    <w:rsid w:val="0022110C"/>
    <w:rsid w:val="0022315B"/>
    <w:rsid w:val="002249C5"/>
    <w:rsid w:val="00224C99"/>
    <w:rsid w:val="00231168"/>
    <w:rsid w:val="002348CF"/>
    <w:rsid w:val="002355AC"/>
    <w:rsid w:val="002369D6"/>
    <w:rsid w:val="00237710"/>
    <w:rsid w:val="0024256C"/>
    <w:rsid w:val="00243A71"/>
    <w:rsid w:val="00244BBD"/>
    <w:rsid w:val="00244E3F"/>
    <w:rsid w:val="00247705"/>
    <w:rsid w:val="00255168"/>
    <w:rsid w:val="00260040"/>
    <w:rsid w:val="00261E2C"/>
    <w:rsid w:val="00266612"/>
    <w:rsid w:val="00273495"/>
    <w:rsid w:val="00282B9C"/>
    <w:rsid w:val="0028356A"/>
    <w:rsid w:val="00283C3D"/>
    <w:rsid w:val="002908F8"/>
    <w:rsid w:val="00294355"/>
    <w:rsid w:val="002A007B"/>
    <w:rsid w:val="002A2668"/>
    <w:rsid w:val="002A33C4"/>
    <w:rsid w:val="002A49CE"/>
    <w:rsid w:val="002A582D"/>
    <w:rsid w:val="002B7AD1"/>
    <w:rsid w:val="002C45B0"/>
    <w:rsid w:val="002D28B0"/>
    <w:rsid w:val="002D3945"/>
    <w:rsid w:val="002D7262"/>
    <w:rsid w:val="002E1AD5"/>
    <w:rsid w:val="002E3158"/>
    <w:rsid w:val="002E518B"/>
    <w:rsid w:val="002F0299"/>
    <w:rsid w:val="002F26F1"/>
    <w:rsid w:val="002F7B19"/>
    <w:rsid w:val="003028A5"/>
    <w:rsid w:val="00304B50"/>
    <w:rsid w:val="003125F9"/>
    <w:rsid w:val="003218F5"/>
    <w:rsid w:val="00325D69"/>
    <w:rsid w:val="0032602A"/>
    <w:rsid w:val="00334323"/>
    <w:rsid w:val="00335F4D"/>
    <w:rsid w:val="0035099F"/>
    <w:rsid w:val="00353389"/>
    <w:rsid w:val="00353C45"/>
    <w:rsid w:val="003562B2"/>
    <w:rsid w:val="003578BE"/>
    <w:rsid w:val="00363043"/>
    <w:rsid w:val="00363C86"/>
    <w:rsid w:val="003658F0"/>
    <w:rsid w:val="0036695E"/>
    <w:rsid w:val="003679C1"/>
    <w:rsid w:val="00376C5D"/>
    <w:rsid w:val="00385169"/>
    <w:rsid w:val="0039002C"/>
    <w:rsid w:val="00390A80"/>
    <w:rsid w:val="003916D7"/>
    <w:rsid w:val="003948B5"/>
    <w:rsid w:val="0039735F"/>
    <w:rsid w:val="003A039D"/>
    <w:rsid w:val="003A2DA4"/>
    <w:rsid w:val="003A3D97"/>
    <w:rsid w:val="003B632C"/>
    <w:rsid w:val="003B6D3B"/>
    <w:rsid w:val="003D18ED"/>
    <w:rsid w:val="003D512B"/>
    <w:rsid w:val="003E256F"/>
    <w:rsid w:val="003E3301"/>
    <w:rsid w:val="003E478E"/>
    <w:rsid w:val="003F345B"/>
    <w:rsid w:val="004035CF"/>
    <w:rsid w:val="00404CA6"/>
    <w:rsid w:val="00404FBF"/>
    <w:rsid w:val="00411E29"/>
    <w:rsid w:val="00414269"/>
    <w:rsid w:val="0041492C"/>
    <w:rsid w:val="0041600D"/>
    <w:rsid w:val="00417853"/>
    <w:rsid w:val="0042241E"/>
    <w:rsid w:val="00422731"/>
    <w:rsid w:val="004308A2"/>
    <w:rsid w:val="00445485"/>
    <w:rsid w:val="00446E23"/>
    <w:rsid w:val="00453126"/>
    <w:rsid w:val="0045400B"/>
    <w:rsid w:val="0045530E"/>
    <w:rsid w:val="004555EC"/>
    <w:rsid w:val="0045584B"/>
    <w:rsid w:val="004562E5"/>
    <w:rsid w:val="00460679"/>
    <w:rsid w:val="0046190D"/>
    <w:rsid w:val="00461A22"/>
    <w:rsid w:val="00462BFE"/>
    <w:rsid w:val="004663CC"/>
    <w:rsid w:val="00493631"/>
    <w:rsid w:val="00493884"/>
    <w:rsid w:val="00495105"/>
    <w:rsid w:val="004A5DDD"/>
    <w:rsid w:val="004A6D8D"/>
    <w:rsid w:val="004B28D5"/>
    <w:rsid w:val="004B3E7F"/>
    <w:rsid w:val="004B5A9A"/>
    <w:rsid w:val="004C042E"/>
    <w:rsid w:val="004D0FAA"/>
    <w:rsid w:val="004D1C76"/>
    <w:rsid w:val="004D6A14"/>
    <w:rsid w:val="004D7D67"/>
    <w:rsid w:val="004F2B07"/>
    <w:rsid w:val="004F3684"/>
    <w:rsid w:val="005073C8"/>
    <w:rsid w:val="00510042"/>
    <w:rsid w:val="00512949"/>
    <w:rsid w:val="00512C08"/>
    <w:rsid w:val="00514BF3"/>
    <w:rsid w:val="005159F9"/>
    <w:rsid w:val="00515F1F"/>
    <w:rsid w:val="0051600E"/>
    <w:rsid w:val="005228AE"/>
    <w:rsid w:val="00526F74"/>
    <w:rsid w:val="00535ADB"/>
    <w:rsid w:val="0054169A"/>
    <w:rsid w:val="0054189C"/>
    <w:rsid w:val="00547345"/>
    <w:rsid w:val="00550416"/>
    <w:rsid w:val="0055140F"/>
    <w:rsid w:val="00553212"/>
    <w:rsid w:val="00554D3D"/>
    <w:rsid w:val="00564B50"/>
    <w:rsid w:val="00566DA7"/>
    <w:rsid w:val="00571ADD"/>
    <w:rsid w:val="005722DD"/>
    <w:rsid w:val="00576A19"/>
    <w:rsid w:val="00576FFD"/>
    <w:rsid w:val="00580084"/>
    <w:rsid w:val="00595625"/>
    <w:rsid w:val="00595B8E"/>
    <w:rsid w:val="005A1601"/>
    <w:rsid w:val="005A1877"/>
    <w:rsid w:val="005A2634"/>
    <w:rsid w:val="005A299A"/>
    <w:rsid w:val="005A38AD"/>
    <w:rsid w:val="005B0F88"/>
    <w:rsid w:val="005B48A6"/>
    <w:rsid w:val="005C6DE1"/>
    <w:rsid w:val="005D63AB"/>
    <w:rsid w:val="005E04DA"/>
    <w:rsid w:val="005E4904"/>
    <w:rsid w:val="005E6C4D"/>
    <w:rsid w:val="005F6784"/>
    <w:rsid w:val="005F7C7A"/>
    <w:rsid w:val="00600637"/>
    <w:rsid w:val="00602FDD"/>
    <w:rsid w:val="00611612"/>
    <w:rsid w:val="006120BD"/>
    <w:rsid w:val="0061243E"/>
    <w:rsid w:val="00612D61"/>
    <w:rsid w:val="00616AB8"/>
    <w:rsid w:val="00620CB5"/>
    <w:rsid w:val="00625D93"/>
    <w:rsid w:val="0062749D"/>
    <w:rsid w:val="0063405E"/>
    <w:rsid w:val="006402A9"/>
    <w:rsid w:val="00644933"/>
    <w:rsid w:val="00680331"/>
    <w:rsid w:val="00684879"/>
    <w:rsid w:val="0068757E"/>
    <w:rsid w:val="00691A9C"/>
    <w:rsid w:val="00692EEB"/>
    <w:rsid w:val="006A19FE"/>
    <w:rsid w:val="006A36F1"/>
    <w:rsid w:val="006A552F"/>
    <w:rsid w:val="006A6328"/>
    <w:rsid w:val="006B0902"/>
    <w:rsid w:val="006B2F01"/>
    <w:rsid w:val="006B3674"/>
    <w:rsid w:val="006B71F7"/>
    <w:rsid w:val="006C1BF1"/>
    <w:rsid w:val="006C3FF6"/>
    <w:rsid w:val="006C461F"/>
    <w:rsid w:val="006C645A"/>
    <w:rsid w:val="006D08AA"/>
    <w:rsid w:val="006D31D7"/>
    <w:rsid w:val="006D54C4"/>
    <w:rsid w:val="006E1504"/>
    <w:rsid w:val="006E21B3"/>
    <w:rsid w:val="006E35E3"/>
    <w:rsid w:val="006E64D3"/>
    <w:rsid w:val="006E6AA1"/>
    <w:rsid w:val="006F2234"/>
    <w:rsid w:val="006F3F27"/>
    <w:rsid w:val="006F66B3"/>
    <w:rsid w:val="006F773D"/>
    <w:rsid w:val="007014FB"/>
    <w:rsid w:val="007020E3"/>
    <w:rsid w:val="00703675"/>
    <w:rsid w:val="00705697"/>
    <w:rsid w:val="00705DB1"/>
    <w:rsid w:val="00711773"/>
    <w:rsid w:val="00716217"/>
    <w:rsid w:val="0072121F"/>
    <w:rsid w:val="00722A74"/>
    <w:rsid w:val="007236C2"/>
    <w:rsid w:val="00741DBD"/>
    <w:rsid w:val="0074343F"/>
    <w:rsid w:val="00747BFE"/>
    <w:rsid w:val="00771A28"/>
    <w:rsid w:val="007729AE"/>
    <w:rsid w:val="007845C0"/>
    <w:rsid w:val="0078679C"/>
    <w:rsid w:val="00790C14"/>
    <w:rsid w:val="00791431"/>
    <w:rsid w:val="00792F98"/>
    <w:rsid w:val="007940DF"/>
    <w:rsid w:val="007947A7"/>
    <w:rsid w:val="007A0658"/>
    <w:rsid w:val="007A22F8"/>
    <w:rsid w:val="007B4ACE"/>
    <w:rsid w:val="007B56C3"/>
    <w:rsid w:val="007C3107"/>
    <w:rsid w:val="007D0BA2"/>
    <w:rsid w:val="007D240D"/>
    <w:rsid w:val="007D580B"/>
    <w:rsid w:val="007D68F5"/>
    <w:rsid w:val="007E664C"/>
    <w:rsid w:val="007E7795"/>
    <w:rsid w:val="007F460D"/>
    <w:rsid w:val="00800C5F"/>
    <w:rsid w:val="0080667F"/>
    <w:rsid w:val="00807FC4"/>
    <w:rsid w:val="00813B99"/>
    <w:rsid w:val="008174E1"/>
    <w:rsid w:val="00827217"/>
    <w:rsid w:val="00834A5A"/>
    <w:rsid w:val="00835910"/>
    <w:rsid w:val="00840543"/>
    <w:rsid w:val="00843F12"/>
    <w:rsid w:val="0084572E"/>
    <w:rsid w:val="0085184E"/>
    <w:rsid w:val="00855BFA"/>
    <w:rsid w:val="008566EE"/>
    <w:rsid w:val="008578E8"/>
    <w:rsid w:val="00860903"/>
    <w:rsid w:val="00862F47"/>
    <w:rsid w:val="00871B10"/>
    <w:rsid w:val="008722AB"/>
    <w:rsid w:val="008819B8"/>
    <w:rsid w:val="0089101D"/>
    <w:rsid w:val="0089522A"/>
    <w:rsid w:val="008A0F9E"/>
    <w:rsid w:val="008A2E4F"/>
    <w:rsid w:val="008A4829"/>
    <w:rsid w:val="008A654C"/>
    <w:rsid w:val="008B1622"/>
    <w:rsid w:val="008B4F56"/>
    <w:rsid w:val="008B78B0"/>
    <w:rsid w:val="008C0B47"/>
    <w:rsid w:val="008C2F48"/>
    <w:rsid w:val="008C3D9C"/>
    <w:rsid w:val="008D7A71"/>
    <w:rsid w:val="00900598"/>
    <w:rsid w:val="00906B42"/>
    <w:rsid w:val="0091472B"/>
    <w:rsid w:val="00915F35"/>
    <w:rsid w:val="0092430C"/>
    <w:rsid w:val="00931988"/>
    <w:rsid w:val="00932E59"/>
    <w:rsid w:val="00933CF4"/>
    <w:rsid w:val="0094017F"/>
    <w:rsid w:val="00941022"/>
    <w:rsid w:val="00941B55"/>
    <w:rsid w:val="0094217C"/>
    <w:rsid w:val="0094326E"/>
    <w:rsid w:val="00943E42"/>
    <w:rsid w:val="00944988"/>
    <w:rsid w:val="009547DC"/>
    <w:rsid w:val="00956084"/>
    <w:rsid w:val="009560DE"/>
    <w:rsid w:val="00972939"/>
    <w:rsid w:val="009733BF"/>
    <w:rsid w:val="009753C2"/>
    <w:rsid w:val="00976BF2"/>
    <w:rsid w:val="00976F67"/>
    <w:rsid w:val="0098081E"/>
    <w:rsid w:val="0098381A"/>
    <w:rsid w:val="00986345"/>
    <w:rsid w:val="00992836"/>
    <w:rsid w:val="00992A02"/>
    <w:rsid w:val="00992F6C"/>
    <w:rsid w:val="009951BD"/>
    <w:rsid w:val="009A32D1"/>
    <w:rsid w:val="009A3C0A"/>
    <w:rsid w:val="009A589D"/>
    <w:rsid w:val="009C4CE9"/>
    <w:rsid w:val="009C5F77"/>
    <w:rsid w:val="009D7E09"/>
    <w:rsid w:val="009E7433"/>
    <w:rsid w:val="009F0C0D"/>
    <w:rsid w:val="009F775B"/>
    <w:rsid w:val="00A04483"/>
    <w:rsid w:val="00A13E94"/>
    <w:rsid w:val="00A22059"/>
    <w:rsid w:val="00A25B59"/>
    <w:rsid w:val="00A30430"/>
    <w:rsid w:val="00A32FA2"/>
    <w:rsid w:val="00A3546A"/>
    <w:rsid w:val="00A36526"/>
    <w:rsid w:val="00A403F1"/>
    <w:rsid w:val="00A44A14"/>
    <w:rsid w:val="00A44B85"/>
    <w:rsid w:val="00A4648E"/>
    <w:rsid w:val="00A46F99"/>
    <w:rsid w:val="00A55C8A"/>
    <w:rsid w:val="00A614CE"/>
    <w:rsid w:val="00A61C8A"/>
    <w:rsid w:val="00A647DB"/>
    <w:rsid w:val="00A67319"/>
    <w:rsid w:val="00A7186B"/>
    <w:rsid w:val="00A746F5"/>
    <w:rsid w:val="00A7654C"/>
    <w:rsid w:val="00A80A7A"/>
    <w:rsid w:val="00A81C78"/>
    <w:rsid w:val="00A84724"/>
    <w:rsid w:val="00A926F8"/>
    <w:rsid w:val="00A9318D"/>
    <w:rsid w:val="00A96905"/>
    <w:rsid w:val="00A972E0"/>
    <w:rsid w:val="00A97850"/>
    <w:rsid w:val="00A97987"/>
    <w:rsid w:val="00AA0FA7"/>
    <w:rsid w:val="00AA2D23"/>
    <w:rsid w:val="00AB0492"/>
    <w:rsid w:val="00AB0D61"/>
    <w:rsid w:val="00AB1FC2"/>
    <w:rsid w:val="00AB3506"/>
    <w:rsid w:val="00AB40B4"/>
    <w:rsid w:val="00AB5AB7"/>
    <w:rsid w:val="00AC14A3"/>
    <w:rsid w:val="00AC3249"/>
    <w:rsid w:val="00AC7F7D"/>
    <w:rsid w:val="00AD6F91"/>
    <w:rsid w:val="00AE0FE9"/>
    <w:rsid w:val="00AE287D"/>
    <w:rsid w:val="00AE4ADB"/>
    <w:rsid w:val="00AE62A9"/>
    <w:rsid w:val="00AE6463"/>
    <w:rsid w:val="00AE7E45"/>
    <w:rsid w:val="00AF3A93"/>
    <w:rsid w:val="00B005A0"/>
    <w:rsid w:val="00B00B90"/>
    <w:rsid w:val="00B02DFB"/>
    <w:rsid w:val="00B121A5"/>
    <w:rsid w:val="00B14AD1"/>
    <w:rsid w:val="00B15CA3"/>
    <w:rsid w:val="00B317CC"/>
    <w:rsid w:val="00B35FD3"/>
    <w:rsid w:val="00B40BEF"/>
    <w:rsid w:val="00B50A2E"/>
    <w:rsid w:val="00B63EB7"/>
    <w:rsid w:val="00B66D1E"/>
    <w:rsid w:val="00B70F9F"/>
    <w:rsid w:val="00B75A56"/>
    <w:rsid w:val="00B804C3"/>
    <w:rsid w:val="00B82A32"/>
    <w:rsid w:val="00B84E95"/>
    <w:rsid w:val="00B90BD3"/>
    <w:rsid w:val="00BA0A56"/>
    <w:rsid w:val="00BA18AD"/>
    <w:rsid w:val="00BA20FB"/>
    <w:rsid w:val="00BA25AB"/>
    <w:rsid w:val="00BA36F5"/>
    <w:rsid w:val="00BA3C45"/>
    <w:rsid w:val="00BA4361"/>
    <w:rsid w:val="00BA6AA1"/>
    <w:rsid w:val="00BB5496"/>
    <w:rsid w:val="00BB6DF9"/>
    <w:rsid w:val="00BC3D90"/>
    <w:rsid w:val="00BC4F36"/>
    <w:rsid w:val="00BC5175"/>
    <w:rsid w:val="00BD0657"/>
    <w:rsid w:val="00BD22C3"/>
    <w:rsid w:val="00BD2C07"/>
    <w:rsid w:val="00BD419C"/>
    <w:rsid w:val="00BD7849"/>
    <w:rsid w:val="00BE1FA2"/>
    <w:rsid w:val="00BE37BA"/>
    <w:rsid w:val="00BE3B05"/>
    <w:rsid w:val="00BE519F"/>
    <w:rsid w:val="00BE56AF"/>
    <w:rsid w:val="00BE63B7"/>
    <w:rsid w:val="00BF1357"/>
    <w:rsid w:val="00BF3DDF"/>
    <w:rsid w:val="00BF5714"/>
    <w:rsid w:val="00C05AB3"/>
    <w:rsid w:val="00C10A86"/>
    <w:rsid w:val="00C15ABD"/>
    <w:rsid w:val="00C20F57"/>
    <w:rsid w:val="00C224C3"/>
    <w:rsid w:val="00C24A73"/>
    <w:rsid w:val="00C32B16"/>
    <w:rsid w:val="00C32C2B"/>
    <w:rsid w:val="00C36AEE"/>
    <w:rsid w:val="00C37CBF"/>
    <w:rsid w:val="00C40404"/>
    <w:rsid w:val="00C40BCA"/>
    <w:rsid w:val="00C414EE"/>
    <w:rsid w:val="00C42A14"/>
    <w:rsid w:val="00C42CB4"/>
    <w:rsid w:val="00C5061C"/>
    <w:rsid w:val="00C51E21"/>
    <w:rsid w:val="00C63B3A"/>
    <w:rsid w:val="00C70A78"/>
    <w:rsid w:val="00C763AF"/>
    <w:rsid w:val="00C77137"/>
    <w:rsid w:val="00C82E15"/>
    <w:rsid w:val="00C83A88"/>
    <w:rsid w:val="00C91D5A"/>
    <w:rsid w:val="00C93F56"/>
    <w:rsid w:val="00CA11E6"/>
    <w:rsid w:val="00CA28C5"/>
    <w:rsid w:val="00CA6A25"/>
    <w:rsid w:val="00CB39A4"/>
    <w:rsid w:val="00CB4689"/>
    <w:rsid w:val="00CB488C"/>
    <w:rsid w:val="00CB5FBE"/>
    <w:rsid w:val="00CC0D90"/>
    <w:rsid w:val="00CC1E47"/>
    <w:rsid w:val="00CC1FEF"/>
    <w:rsid w:val="00CC3A46"/>
    <w:rsid w:val="00CC4147"/>
    <w:rsid w:val="00CC4B11"/>
    <w:rsid w:val="00CC4D75"/>
    <w:rsid w:val="00CC50D5"/>
    <w:rsid w:val="00CC7C5E"/>
    <w:rsid w:val="00CD0BFD"/>
    <w:rsid w:val="00CD27D3"/>
    <w:rsid w:val="00CD63D8"/>
    <w:rsid w:val="00CE1A9D"/>
    <w:rsid w:val="00CE32B6"/>
    <w:rsid w:val="00CE447C"/>
    <w:rsid w:val="00CE533A"/>
    <w:rsid w:val="00CF0908"/>
    <w:rsid w:val="00CF0ECD"/>
    <w:rsid w:val="00CF146E"/>
    <w:rsid w:val="00CF2A7C"/>
    <w:rsid w:val="00CF3539"/>
    <w:rsid w:val="00CF4E66"/>
    <w:rsid w:val="00CF626D"/>
    <w:rsid w:val="00D10EE2"/>
    <w:rsid w:val="00D16771"/>
    <w:rsid w:val="00D175CC"/>
    <w:rsid w:val="00D2435F"/>
    <w:rsid w:val="00D24C63"/>
    <w:rsid w:val="00D36021"/>
    <w:rsid w:val="00D40121"/>
    <w:rsid w:val="00D41624"/>
    <w:rsid w:val="00D4674D"/>
    <w:rsid w:val="00D53586"/>
    <w:rsid w:val="00D538D7"/>
    <w:rsid w:val="00D53C28"/>
    <w:rsid w:val="00D60A8C"/>
    <w:rsid w:val="00D6119E"/>
    <w:rsid w:val="00D61A24"/>
    <w:rsid w:val="00D6719D"/>
    <w:rsid w:val="00D67A64"/>
    <w:rsid w:val="00D7084E"/>
    <w:rsid w:val="00D75CBF"/>
    <w:rsid w:val="00D760DA"/>
    <w:rsid w:val="00D779F2"/>
    <w:rsid w:val="00D8499F"/>
    <w:rsid w:val="00D8533F"/>
    <w:rsid w:val="00D92C39"/>
    <w:rsid w:val="00D935FE"/>
    <w:rsid w:val="00D95EBD"/>
    <w:rsid w:val="00DA2019"/>
    <w:rsid w:val="00DA27C4"/>
    <w:rsid w:val="00DA5F5B"/>
    <w:rsid w:val="00DA66DE"/>
    <w:rsid w:val="00DB055A"/>
    <w:rsid w:val="00DB2C84"/>
    <w:rsid w:val="00DB357E"/>
    <w:rsid w:val="00DB6F35"/>
    <w:rsid w:val="00DB7C19"/>
    <w:rsid w:val="00DC0DC9"/>
    <w:rsid w:val="00DC1DD9"/>
    <w:rsid w:val="00DC5EEF"/>
    <w:rsid w:val="00DD1FB6"/>
    <w:rsid w:val="00DD3B4E"/>
    <w:rsid w:val="00DD425F"/>
    <w:rsid w:val="00DD4340"/>
    <w:rsid w:val="00DD64A9"/>
    <w:rsid w:val="00DD79AD"/>
    <w:rsid w:val="00DD7ED5"/>
    <w:rsid w:val="00DE107E"/>
    <w:rsid w:val="00DE14BC"/>
    <w:rsid w:val="00DE2669"/>
    <w:rsid w:val="00DE539C"/>
    <w:rsid w:val="00DE6077"/>
    <w:rsid w:val="00DF7A8D"/>
    <w:rsid w:val="00E00ED2"/>
    <w:rsid w:val="00E07C06"/>
    <w:rsid w:val="00E11EF3"/>
    <w:rsid w:val="00E14922"/>
    <w:rsid w:val="00E15C67"/>
    <w:rsid w:val="00E22623"/>
    <w:rsid w:val="00E3372E"/>
    <w:rsid w:val="00E4788F"/>
    <w:rsid w:val="00E52015"/>
    <w:rsid w:val="00E53F2C"/>
    <w:rsid w:val="00E61D1B"/>
    <w:rsid w:val="00E63B7D"/>
    <w:rsid w:val="00E7204D"/>
    <w:rsid w:val="00E73543"/>
    <w:rsid w:val="00E75308"/>
    <w:rsid w:val="00E7567A"/>
    <w:rsid w:val="00E80764"/>
    <w:rsid w:val="00E8530A"/>
    <w:rsid w:val="00E876CF"/>
    <w:rsid w:val="00E90AFA"/>
    <w:rsid w:val="00EA04E5"/>
    <w:rsid w:val="00EA2681"/>
    <w:rsid w:val="00EA52ED"/>
    <w:rsid w:val="00EB5AA9"/>
    <w:rsid w:val="00EC2F7E"/>
    <w:rsid w:val="00EC3A2B"/>
    <w:rsid w:val="00EC4119"/>
    <w:rsid w:val="00EC5504"/>
    <w:rsid w:val="00ED5D02"/>
    <w:rsid w:val="00ED7C1C"/>
    <w:rsid w:val="00ED7E50"/>
    <w:rsid w:val="00EE2855"/>
    <w:rsid w:val="00EE3266"/>
    <w:rsid w:val="00EE502B"/>
    <w:rsid w:val="00EE5585"/>
    <w:rsid w:val="00EE5856"/>
    <w:rsid w:val="00EF0C38"/>
    <w:rsid w:val="00EF13F9"/>
    <w:rsid w:val="00EF22EB"/>
    <w:rsid w:val="00F01054"/>
    <w:rsid w:val="00F01AD6"/>
    <w:rsid w:val="00F01FF9"/>
    <w:rsid w:val="00F039C6"/>
    <w:rsid w:val="00F064FC"/>
    <w:rsid w:val="00F11368"/>
    <w:rsid w:val="00F23DD8"/>
    <w:rsid w:val="00F25784"/>
    <w:rsid w:val="00F26154"/>
    <w:rsid w:val="00F33424"/>
    <w:rsid w:val="00F35D43"/>
    <w:rsid w:val="00F375E2"/>
    <w:rsid w:val="00F42CFE"/>
    <w:rsid w:val="00F453E9"/>
    <w:rsid w:val="00F53C66"/>
    <w:rsid w:val="00F570BD"/>
    <w:rsid w:val="00F66E6A"/>
    <w:rsid w:val="00F720E8"/>
    <w:rsid w:val="00F8194C"/>
    <w:rsid w:val="00F81A93"/>
    <w:rsid w:val="00F856C4"/>
    <w:rsid w:val="00F91B06"/>
    <w:rsid w:val="00F96170"/>
    <w:rsid w:val="00FA4B76"/>
    <w:rsid w:val="00FA5AD2"/>
    <w:rsid w:val="00FA5B2F"/>
    <w:rsid w:val="00FA6D2B"/>
    <w:rsid w:val="00FB5A21"/>
    <w:rsid w:val="00FD21EC"/>
    <w:rsid w:val="00FD38F3"/>
    <w:rsid w:val="00FF2668"/>
    <w:rsid w:val="00FF28AC"/>
    <w:rsid w:val="00FF6EAD"/>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7D658"/>
  <w15:chartTrackingRefBased/>
  <w15:docId w15:val="{9A106899-EE96-451C-ABD2-52F824B6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4F36"/>
    <w:pPr>
      <w:spacing w:after="200" w:line="240" w:lineRule="auto"/>
    </w:pPr>
    <w:rPr>
      <w:rFonts w:ascii="Cambria" w:eastAsia="Cambria" w:hAnsi="Cambria" w:cs="Times New Roman"/>
      <w:sz w:val="24"/>
      <w:szCs w:val="24"/>
    </w:rPr>
  </w:style>
  <w:style w:type="paragraph" w:styleId="berschrift3">
    <w:name w:val="heading 3"/>
    <w:basedOn w:val="Standard"/>
    <w:next w:val="Standard"/>
    <w:link w:val="berschrift3Zchn"/>
    <w:uiPriority w:val="9"/>
    <w:unhideWhenUsed/>
    <w:qFormat/>
    <w:rsid w:val="004D7D67"/>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4F36"/>
    <w:pPr>
      <w:spacing w:line="276" w:lineRule="auto"/>
      <w:ind w:left="720"/>
      <w:contextualSpacing/>
    </w:pPr>
    <w:rPr>
      <w:rFonts w:ascii="Calibri" w:eastAsia="Calibri" w:hAnsi="Calibri"/>
      <w:sz w:val="22"/>
      <w:szCs w:val="22"/>
      <w:lang w:val="fr-CH"/>
    </w:rPr>
  </w:style>
  <w:style w:type="character" w:styleId="Kommentarzeichen">
    <w:name w:val="annotation reference"/>
    <w:basedOn w:val="Absatz-Standardschriftart"/>
    <w:uiPriority w:val="99"/>
    <w:semiHidden/>
    <w:unhideWhenUsed/>
    <w:rsid w:val="00BC4F36"/>
    <w:rPr>
      <w:sz w:val="16"/>
      <w:szCs w:val="16"/>
    </w:rPr>
  </w:style>
  <w:style w:type="paragraph" w:styleId="Kommentartext">
    <w:name w:val="annotation text"/>
    <w:basedOn w:val="Standard"/>
    <w:link w:val="KommentartextZchn"/>
    <w:uiPriority w:val="99"/>
    <w:unhideWhenUsed/>
    <w:rsid w:val="00BC4F36"/>
    <w:rPr>
      <w:sz w:val="20"/>
      <w:szCs w:val="20"/>
    </w:rPr>
  </w:style>
  <w:style w:type="character" w:customStyle="1" w:styleId="KommentartextZchn">
    <w:name w:val="Kommentartext Zchn"/>
    <w:basedOn w:val="Absatz-Standardschriftart"/>
    <w:link w:val="Kommentartext"/>
    <w:uiPriority w:val="99"/>
    <w:rsid w:val="00BC4F36"/>
    <w:rPr>
      <w:rFonts w:ascii="Cambria" w:eastAsia="Cambria" w:hAnsi="Cambria" w:cs="Times New Roman"/>
      <w:sz w:val="20"/>
      <w:szCs w:val="20"/>
      <w:lang w:val="fr-FR"/>
    </w:rPr>
  </w:style>
  <w:style w:type="table" w:styleId="Tabellenraster">
    <w:name w:val="Table Grid"/>
    <w:basedOn w:val="NormaleTabelle"/>
    <w:uiPriority w:val="39"/>
    <w:rsid w:val="00BC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C4F36"/>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4F36"/>
    <w:rPr>
      <w:rFonts w:ascii="Segoe UI" w:eastAsia="Cambria" w:hAnsi="Segoe UI" w:cs="Segoe UI"/>
      <w:sz w:val="18"/>
      <w:szCs w:val="18"/>
      <w:lang w:val="fr-FR"/>
    </w:rPr>
  </w:style>
  <w:style w:type="paragraph" w:styleId="Kopfzeile">
    <w:name w:val="header"/>
    <w:basedOn w:val="Standard"/>
    <w:link w:val="KopfzeileZchn"/>
    <w:uiPriority w:val="99"/>
    <w:unhideWhenUsed/>
    <w:rsid w:val="00BC4F36"/>
    <w:pPr>
      <w:tabs>
        <w:tab w:val="center" w:pos="4536"/>
        <w:tab w:val="right" w:pos="9072"/>
      </w:tabs>
      <w:spacing w:after="0"/>
    </w:pPr>
  </w:style>
  <w:style w:type="character" w:customStyle="1" w:styleId="KopfzeileZchn">
    <w:name w:val="Kopfzeile Zchn"/>
    <w:basedOn w:val="Absatz-Standardschriftart"/>
    <w:link w:val="Kopfzeile"/>
    <w:uiPriority w:val="99"/>
    <w:rsid w:val="00BC4F36"/>
    <w:rPr>
      <w:rFonts w:ascii="Cambria" w:eastAsia="Cambria" w:hAnsi="Cambria" w:cs="Times New Roman"/>
      <w:sz w:val="24"/>
      <w:szCs w:val="24"/>
      <w:lang w:val="fr-FR"/>
    </w:rPr>
  </w:style>
  <w:style w:type="paragraph" w:styleId="Fuzeile">
    <w:name w:val="footer"/>
    <w:basedOn w:val="Standard"/>
    <w:link w:val="FuzeileZchn"/>
    <w:uiPriority w:val="99"/>
    <w:unhideWhenUsed/>
    <w:rsid w:val="00BC4F36"/>
    <w:pPr>
      <w:tabs>
        <w:tab w:val="center" w:pos="4536"/>
        <w:tab w:val="right" w:pos="9072"/>
      </w:tabs>
      <w:spacing w:after="0"/>
    </w:pPr>
  </w:style>
  <w:style w:type="character" w:customStyle="1" w:styleId="FuzeileZchn">
    <w:name w:val="Fußzeile Zchn"/>
    <w:basedOn w:val="Absatz-Standardschriftart"/>
    <w:link w:val="Fuzeile"/>
    <w:uiPriority w:val="99"/>
    <w:rsid w:val="00BC4F36"/>
    <w:rPr>
      <w:rFonts w:ascii="Cambria" w:eastAsia="Cambria" w:hAnsi="Cambria" w:cs="Times New Roman"/>
      <w:sz w:val="24"/>
      <w:szCs w:val="24"/>
      <w:lang w:val="fr-FR"/>
    </w:rPr>
  </w:style>
  <w:style w:type="paragraph" w:styleId="Kommentarthema">
    <w:name w:val="annotation subject"/>
    <w:basedOn w:val="Kommentartext"/>
    <w:next w:val="Kommentartext"/>
    <w:link w:val="KommentarthemaZchn"/>
    <w:uiPriority w:val="99"/>
    <w:semiHidden/>
    <w:unhideWhenUsed/>
    <w:rsid w:val="003679C1"/>
    <w:rPr>
      <w:b/>
      <w:bCs/>
    </w:rPr>
  </w:style>
  <w:style w:type="character" w:customStyle="1" w:styleId="KommentarthemaZchn">
    <w:name w:val="Kommentarthema Zchn"/>
    <w:basedOn w:val="KommentartextZchn"/>
    <w:link w:val="Kommentarthema"/>
    <w:uiPriority w:val="99"/>
    <w:semiHidden/>
    <w:rsid w:val="003679C1"/>
    <w:rPr>
      <w:rFonts w:ascii="Cambria" w:eastAsia="Cambria" w:hAnsi="Cambria" w:cs="Times New Roman"/>
      <w:b/>
      <w:bCs/>
      <w:sz w:val="20"/>
      <w:szCs w:val="20"/>
      <w:lang w:val="fr-FR"/>
    </w:rPr>
  </w:style>
  <w:style w:type="paragraph" w:styleId="Funotentext">
    <w:name w:val="footnote text"/>
    <w:basedOn w:val="Standard"/>
    <w:link w:val="FunotentextZchn"/>
    <w:uiPriority w:val="99"/>
    <w:semiHidden/>
    <w:unhideWhenUsed/>
    <w:rsid w:val="00085BAC"/>
    <w:pPr>
      <w:spacing w:after="0"/>
    </w:pPr>
    <w:rPr>
      <w:sz w:val="20"/>
      <w:szCs w:val="20"/>
    </w:rPr>
  </w:style>
  <w:style w:type="character" w:customStyle="1" w:styleId="FunotentextZchn">
    <w:name w:val="Fußnotentext Zchn"/>
    <w:basedOn w:val="Absatz-Standardschriftart"/>
    <w:link w:val="Funotentext"/>
    <w:uiPriority w:val="99"/>
    <w:semiHidden/>
    <w:rsid w:val="00085BAC"/>
    <w:rPr>
      <w:rFonts w:ascii="Cambria" w:eastAsia="Cambria" w:hAnsi="Cambria" w:cs="Times New Roman"/>
      <w:sz w:val="20"/>
      <w:szCs w:val="20"/>
      <w:lang w:val="fr-FR"/>
    </w:rPr>
  </w:style>
  <w:style w:type="character" w:styleId="Funotenzeichen">
    <w:name w:val="footnote reference"/>
    <w:basedOn w:val="Absatz-Standardschriftart"/>
    <w:uiPriority w:val="99"/>
    <w:semiHidden/>
    <w:unhideWhenUsed/>
    <w:rsid w:val="00085BAC"/>
    <w:rPr>
      <w:vertAlign w:val="superscript"/>
    </w:rPr>
  </w:style>
  <w:style w:type="character" w:styleId="Hyperlink">
    <w:name w:val="Hyperlink"/>
    <w:basedOn w:val="Absatz-Standardschriftart"/>
    <w:uiPriority w:val="99"/>
    <w:unhideWhenUsed/>
    <w:rsid w:val="00722A74"/>
    <w:rPr>
      <w:color w:val="0563C1" w:themeColor="hyperlink"/>
      <w:u w:val="single"/>
    </w:rPr>
  </w:style>
  <w:style w:type="character" w:customStyle="1" w:styleId="NichtaufgelsteErwhnung1">
    <w:name w:val="Nicht aufgelöste Erwähnung1"/>
    <w:basedOn w:val="Absatz-Standardschriftart"/>
    <w:uiPriority w:val="99"/>
    <w:semiHidden/>
    <w:unhideWhenUsed/>
    <w:rsid w:val="00AF3A93"/>
    <w:rPr>
      <w:color w:val="605E5C"/>
      <w:shd w:val="clear" w:color="auto" w:fill="E1DFDD"/>
    </w:rPr>
  </w:style>
  <w:style w:type="paragraph" w:customStyle="1" w:styleId="Default">
    <w:name w:val="Default"/>
    <w:rsid w:val="00EC2F7E"/>
    <w:pPr>
      <w:autoSpaceDE w:val="0"/>
      <w:autoSpaceDN w:val="0"/>
      <w:adjustRightInd w:val="0"/>
      <w:spacing w:after="0" w:line="240" w:lineRule="auto"/>
    </w:pPr>
    <w:rPr>
      <w:rFonts w:ascii="Arial" w:hAnsi="Arial" w:cs="Arial"/>
      <w:color w:val="000000"/>
      <w:sz w:val="24"/>
      <w:szCs w:val="24"/>
    </w:rPr>
  </w:style>
  <w:style w:type="character" w:customStyle="1" w:styleId="NichtaufgelsteErwhnung2">
    <w:name w:val="Nicht aufgelöste Erwähnung2"/>
    <w:basedOn w:val="Absatz-Standardschriftart"/>
    <w:uiPriority w:val="99"/>
    <w:semiHidden/>
    <w:unhideWhenUsed/>
    <w:rsid w:val="00D16771"/>
    <w:rPr>
      <w:color w:val="605E5C"/>
      <w:shd w:val="clear" w:color="auto" w:fill="E1DFDD"/>
    </w:rPr>
  </w:style>
  <w:style w:type="character" w:styleId="BesuchterLink">
    <w:name w:val="FollowedHyperlink"/>
    <w:basedOn w:val="Absatz-Standardschriftart"/>
    <w:uiPriority w:val="99"/>
    <w:semiHidden/>
    <w:unhideWhenUsed/>
    <w:rsid w:val="00D16771"/>
    <w:rPr>
      <w:color w:val="954F72" w:themeColor="followedHyperlink"/>
      <w:u w:val="single"/>
    </w:rPr>
  </w:style>
  <w:style w:type="paragraph" w:styleId="berarbeitung">
    <w:name w:val="Revision"/>
    <w:hidden/>
    <w:uiPriority w:val="99"/>
    <w:semiHidden/>
    <w:rsid w:val="004C042E"/>
    <w:pPr>
      <w:spacing w:after="0" w:line="240" w:lineRule="auto"/>
    </w:pPr>
    <w:rPr>
      <w:rFonts w:ascii="Cambria" w:eastAsia="Cambria" w:hAnsi="Cambria" w:cs="Times New Roman"/>
      <w:sz w:val="24"/>
      <w:szCs w:val="24"/>
    </w:rPr>
  </w:style>
  <w:style w:type="character" w:customStyle="1" w:styleId="berschrift3Zchn">
    <w:name w:val="Überschrift 3 Zchn"/>
    <w:basedOn w:val="Absatz-Standardschriftart"/>
    <w:link w:val="berschrift3"/>
    <w:uiPriority w:val="9"/>
    <w:rsid w:val="004D7D67"/>
    <w:rPr>
      <w:rFonts w:asciiTheme="majorHAnsi" w:eastAsiaTheme="majorEastAsia" w:hAnsiTheme="majorHAnsi" w:cstheme="majorBidi"/>
      <w:color w:val="1F3763" w:themeColor="accent1" w:themeShade="7F"/>
      <w:sz w:val="24"/>
      <w:szCs w:val="24"/>
    </w:rPr>
  </w:style>
  <w:style w:type="character" w:styleId="Fett">
    <w:name w:val="Strong"/>
    <w:basedOn w:val="Absatz-Standardschriftart"/>
    <w:uiPriority w:val="22"/>
    <w:qFormat/>
    <w:rsid w:val="00BA4361"/>
    <w:rPr>
      <w:b/>
      <w:bCs/>
    </w:rPr>
  </w:style>
  <w:style w:type="table" w:customStyle="1" w:styleId="Tabellenraster1">
    <w:name w:val="Tabellenraster1"/>
    <w:basedOn w:val="NormaleTabelle"/>
    <w:next w:val="Tabellenraster"/>
    <w:uiPriority w:val="39"/>
    <w:rsid w:val="009C5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sid w:val="00CC4B11"/>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A3C45"/>
    <w:rPr>
      <w:color w:val="605E5C"/>
      <w:shd w:val="clear" w:color="auto" w:fill="E1DFDD"/>
    </w:rPr>
  </w:style>
  <w:style w:type="character" w:customStyle="1" w:styleId="UnresolvedMention">
    <w:name w:val="Unresolved Mention"/>
    <w:basedOn w:val="Absatz-Standardschriftart"/>
    <w:uiPriority w:val="99"/>
    <w:semiHidden/>
    <w:unhideWhenUsed/>
    <w:rsid w:val="00335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115">
      <w:bodyDiv w:val="1"/>
      <w:marLeft w:val="0"/>
      <w:marRight w:val="0"/>
      <w:marTop w:val="0"/>
      <w:marBottom w:val="0"/>
      <w:divBdr>
        <w:top w:val="none" w:sz="0" w:space="0" w:color="auto"/>
        <w:left w:val="none" w:sz="0" w:space="0" w:color="auto"/>
        <w:bottom w:val="none" w:sz="0" w:space="0" w:color="auto"/>
        <w:right w:val="none" w:sz="0" w:space="0" w:color="auto"/>
      </w:divBdr>
    </w:div>
    <w:div w:id="290526092">
      <w:bodyDiv w:val="1"/>
      <w:marLeft w:val="0"/>
      <w:marRight w:val="0"/>
      <w:marTop w:val="0"/>
      <w:marBottom w:val="0"/>
      <w:divBdr>
        <w:top w:val="none" w:sz="0" w:space="0" w:color="auto"/>
        <w:left w:val="none" w:sz="0" w:space="0" w:color="auto"/>
        <w:bottom w:val="none" w:sz="0" w:space="0" w:color="auto"/>
        <w:right w:val="none" w:sz="0" w:space="0" w:color="auto"/>
      </w:divBdr>
    </w:div>
    <w:div w:id="404840973">
      <w:bodyDiv w:val="1"/>
      <w:marLeft w:val="0"/>
      <w:marRight w:val="0"/>
      <w:marTop w:val="0"/>
      <w:marBottom w:val="0"/>
      <w:divBdr>
        <w:top w:val="none" w:sz="0" w:space="0" w:color="auto"/>
        <w:left w:val="none" w:sz="0" w:space="0" w:color="auto"/>
        <w:bottom w:val="none" w:sz="0" w:space="0" w:color="auto"/>
        <w:right w:val="none" w:sz="0" w:space="0" w:color="auto"/>
      </w:divBdr>
    </w:div>
    <w:div w:id="525218909">
      <w:bodyDiv w:val="1"/>
      <w:marLeft w:val="0"/>
      <w:marRight w:val="0"/>
      <w:marTop w:val="0"/>
      <w:marBottom w:val="0"/>
      <w:divBdr>
        <w:top w:val="none" w:sz="0" w:space="0" w:color="auto"/>
        <w:left w:val="none" w:sz="0" w:space="0" w:color="auto"/>
        <w:bottom w:val="none" w:sz="0" w:space="0" w:color="auto"/>
        <w:right w:val="none" w:sz="0" w:space="0" w:color="auto"/>
      </w:divBdr>
      <w:divsChild>
        <w:div w:id="211773214">
          <w:marLeft w:val="0"/>
          <w:marRight w:val="0"/>
          <w:marTop w:val="0"/>
          <w:marBottom w:val="0"/>
          <w:divBdr>
            <w:top w:val="none" w:sz="0" w:space="0" w:color="auto"/>
            <w:left w:val="none" w:sz="0" w:space="0" w:color="auto"/>
            <w:bottom w:val="none" w:sz="0" w:space="0" w:color="auto"/>
            <w:right w:val="none" w:sz="0" w:space="0" w:color="auto"/>
          </w:divBdr>
          <w:divsChild>
            <w:div w:id="222253849">
              <w:marLeft w:val="0"/>
              <w:marRight w:val="0"/>
              <w:marTop w:val="0"/>
              <w:marBottom w:val="0"/>
              <w:divBdr>
                <w:top w:val="none" w:sz="0" w:space="0" w:color="auto"/>
                <w:left w:val="none" w:sz="0" w:space="0" w:color="auto"/>
                <w:bottom w:val="none" w:sz="0" w:space="0" w:color="auto"/>
                <w:right w:val="none" w:sz="0" w:space="0" w:color="auto"/>
              </w:divBdr>
              <w:divsChild>
                <w:div w:id="7844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1002">
      <w:bodyDiv w:val="1"/>
      <w:marLeft w:val="0"/>
      <w:marRight w:val="0"/>
      <w:marTop w:val="0"/>
      <w:marBottom w:val="0"/>
      <w:divBdr>
        <w:top w:val="none" w:sz="0" w:space="0" w:color="auto"/>
        <w:left w:val="none" w:sz="0" w:space="0" w:color="auto"/>
        <w:bottom w:val="none" w:sz="0" w:space="0" w:color="auto"/>
        <w:right w:val="none" w:sz="0" w:space="0" w:color="auto"/>
      </w:divBdr>
    </w:div>
    <w:div w:id="797380424">
      <w:bodyDiv w:val="1"/>
      <w:marLeft w:val="0"/>
      <w:marRight w:val="0"/>
      <w:marTop w:val="0"/>
      <w:marBottom w:val="0"/>
      <w:divBdr>
        <w:top w:val="none" w:sz="0" w:space="0" w:color="auto"/>
        <w:left w:val="none" w:sz="0" w:space="0" w:color="auto"/>
        <w:bottom w:val="none" w:sz="0" w:space="0" w:color="auto"/>
        <w:right w:val="none" w:sz="0" w:space="0" w:color="auto"/>
      </w:divBdr>
    </w:div>
    <w:div w:id="803624887">
      <w:bodyDiv w:val="1"/>
      <w:marLeft w:val="0"/>
      <w:marRight w:val="0"/>
      <w:marTop w:val="0"/>
      <w:marBottom w:val="0"/>
      <w:divBdr>
        <w:top w:val="none" w:sz="0" w:space="0" w:color="auto"/>
        <w:left w:val="none" w:sz="0" w:space="0" w:color="auto"/>
        <w:bottom w:val="none" w:sz="0" w:space="0" w:color="auto"/>
        <w:right w:val="none" w:sz="0" w:space="0" w:color="auto"/>
      </w:divBdr>
    </w:div>
    <w:div w:id="908729989">
      <w:bodyDiv w:val="1"/>
      <w:marLeft w:val="0"/>
      <w:marRight w:val="0"/>
      <w:marTop w:val="0"/>
      <w:marBottom w:val="0"/>
      <w:divBdr>
        <w:top w:val="none" w:sz="0" w:space="0" w:color="auto"/>
        <w:left w:val="none" w:sz="0" w:space="0" w:color="auto"/>
        <w:bottom w:val="none" w:sz="0" w:space="0" w:color="auto"/>
        <w:right w:val="none" w:sz="0" w:space="0" w:color="auto"/>
      </w:divBdr>
    </w:div>
    <w:div w:id="1050492176">
      <w:bodyDiv w:val="1"/>
      <w:marLeft w:val="0"/>
      <w:marRight w:val="0"/>
      <w:marTop w:val="0"/>
      <w:marBottom w:val="0"/>
      <w:divBdr>
        <w:top w:val="none" w:sz="0" w:space="0" w:color="auto"/>
        <w:left w:val="none" w:sz="0" w:space="0" w:color="auto"/>
        <w:bottom w:val="none" w:sz="0" w:space="0" w:color="auto"/>
        <w:right w:val="none" w:sz="0" w:space="0" w:color="auto"/>
      </w:divBdr>
    </w:div>
    <w:div w:id="1073431102">
      <w:bodyDiv w:val="1"/>
      <w:marLeft w:val="0"/>
      <w:marRight w:val="0"/>
      <w:marTop w:val="0"/>
      <w:marBottom w:val="0"/>
      <w:divBdr>
        <w:top w:val="none" w:sz="0" w:space="0" w:color="auto"/>
        <w:left w:val="none" w:sz="0" w:space="0" w:color="auto"/>
        <w:bottom w:val="none" w:sz="0" w:space="0" w:color="auto"/>
        <w:right w:val="none" w:sz="0" w:space="0" w:color="auto"/>
      </w:divBdr>
    </w:div>
    <w:div w:id="1140154535">
      <w:bodyDiv w:val="1"/>
      <w:marLeft w:val="0"/>
      <w:marRight w:val="0"/>
      <w:marTop w:val="0"/>
      <w:marBottom w:val="0"/>
      <w:divBdr>
        <w:top w:val="none" w:sz="0" w:space="0" w:color="auto"/>
        <w:left w:val="none" w:sz="0" w:space="0" w:color="auto"/>
        <w:bottom w:val="none" w:sz="0" w:space="0" w:color="auto"/>
        <w:right w:val="none" w:sz="0" w:space="0" w:color="auto"/>
      </w:divBdr>
    </w:div>
    <w:div w:id="1216309301">
      <w:bodyDiv w:val="1"/>
      <w:marLeft w:val="0"/>
      <w:marRight w:val="0"/>
      <w:marTop w:val="0"/>
      <w:marBottom w:val="0"/>
      <w:divBdr>
        <w:top w:val="none" w:sz="0" w:space="0" w:color="auto"/>
        <w:left w:val="none" w:sz="0" w:space="0" w:color="auto"/>
        <w:bottom w:val="none" w:sz="0" w:space="0" w:color="auto"/>
        <w:right w:val="none" w:sz="0" w:space="0" w:color="auto"/>
      </w:divBdr>
    </w:div>
    <w:div w:id="1274484928">
      <w:bodyDiv w:val="1"/>
      <w:marLeft w:val="0"/>
      <w:marRight w:val="0"/>
      <w:marTop w:val="0"/>
      <w:marBottom w:val="0"/>
      <w:divBdr>
        <w:top w:val="none" w:sz="0" w:space="0" w:color="auto"/>
        <w:left w:val="none" w:sz="0" w:space="0" w:color="auto"/>
        <w:bottom w:val="none" w:sz="0" w:space="0" w:color="auto"/>
        <w:right w:val="none" w:sz="0" w:space="0" w:color="auto"/>
      </w:divBdr>
    </w:div>
    <w:div w:id="1358192420">
      <w:bodyDiv w:val="1"/>
      <w:marLeft w:val="0"/>
      <w:marRight w:val="0"/>
      <w:marTop w:val="0"/>
      <w:marBottom w:val="0"/>
      <w:divBdr>
        <w:top w:val="none" w:sz="0" w:space="0" w:color="auto"/>
        <w:left w:val="none" w:sz="0" w:space="0" w:color="auto"/>
        <w:bottom w:val="none" w:sz="0" w:space="0" w:color="auto"/>
        <w:right w:val="none" w:sz="0" w:space="0" w:color="auto"/>
      </w:divBdr>
    </w:div>
    <w:div w:id="1619600116">
      <w:bodyDiv w:val="1"/>
      <w:marLeft w:val="0"/>
      <w:marRight w:val="0"/>
      <w:marTop w:val="0"/>
      <w:marBottom w:val="0"/>
      <w:divBdr>
        <w:top w:val="none" w:sz="0" w:space="0" w:color="auto"/>
        <w:left w:val="none" w:sz="0" w:space="0" w:color="auto"/>
        <w:bottom w:val="none" w:sz="0" w:space="0" w:color="auto"/>
        <w:right w:val="none" w:sz="0" w:space="0" w:color="auto"/>
      </w:divBdr>
    </w:div>
    <w:div w:id="1652129172">
      <w:bodyDiv w:val="1"/>
      <w:marLeft w:val="0"/>
      <w:marRight w:val="0"/>
      <w:marTop w:val="0"/>
      <w:marBottom w:val="0"/>
      <w:divBdr>
        <w:top w:val="none" w:sz="0" w:space="0" w:color="auto"/>
        <w:left w:val="none" w:sz="0" w:space="0" w:color="auto"/>
        <w:bottom w:val="none" w:sz="0" w:space="0" w:color="auto"/>
        <w:right w:val="none" w:sz="0" w:space="0" w:color="auto"/>
      </w:divBdr>
      <w:divsChild>
        <w:div w:id="1170636214">
          <w:marLeft w:val="0"/>
          <w:marRight w:val="0"/>
          <w:marTop w:val="0"/>
          <w:marBottom w:val="0"/>
          <w:divBdr>
            <w:top w:val="none" w:sz="0" w:space="0" w:color="auto"/>
            <w:left w:val="none" w:sz="0" w:space="0" w:color="auto"/>
            <w:bottom w:val="none" w:sz="0" w:space="0" w:color="auto"/>
            <w:right w:val="none" w:sz="0" w:space="0" w:color="auto"/>
          </w:divBdr>
          <w:divsChild>
            <w:div w:id="567158408">
              <w:marLeft w:val="0"/>
              <w:marRight w:val="0"/>
              <w:marTop w:val="0"/>
              <w:marBottom w:val="0"/>
              <w:divBdr>
                <w:top w:val="none" w:sz="0" w:space="0" w:color="auto"/>
                <w:left w:val="none" w:sz="0" w:space="0" w:color="auto"/>
                <w:bottom w:val="none" w:sz="0" w:space="0" w:color="auto"/>
                <w:right w:val="none" w:sz="0" w:space="0" w:color="auto"/>
              </w:divBdr>
              <w:divsChild>
                <w:div w:id="19864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04862">
      <w:bodyDiv w:val="1"/>
      <w:marLeft w:val="0"/>
      <w:marRight w:val="0"/>
      <w:marTop w:val="0"/>
      <w:marBottom w:val="0"/>
      <w:divBdr>
        <w:top w:val="none" w:sz="0" w:space="0" w:color="auto"/>
        <w:left w:val="none" w:sz="0" w:space="0" w:color="auto"/>
        <w:bottom w:val="none" w:sz="0" w:space="0" w:color="auto"/>
        <w:right w:val="none" w:sz="0" w:space="0" w:color="auto"/>
      </w:divBdr>
    </w:div>
    <w:div w:id="188259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hstelle.info/images/Dokumente/Corona/190122_Empfehlungen_Corona.pdf" TargetMode="External"/><Relationship Id="rId13" Type="http://schemas.openxmlformats.org/officeDocument/2006/relationships/hyperlink" Target="https://www.bag.admin.ch/bag/de/home/krankheiten/ausbrueche-epidemien-pandemien/aktuelle-ausbrueche-epidemien/novel-cov/isolation-und-quarantaen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homas.boutellier@juse-so.ch" TargetMode="External"/><Relationship Id="rId4" Type="http://schemas.openxmlformats.org/officeDocument/2006/relationships/settings" Target="settings.xml"/><Relationship Id="rId9" Type="http://schemas.openxmlformats.org/officeDocument/2006/relationships/hyperlink" Target="https://juse-so.atlassian.net/wiki/spaces/FAQ/pages" TargetMode="External"/><Relationship Id="rId14" Type="http://schemas.openxmlformats.org/officeDocument/2006/relationships/hyperlink" Target="https://www.newsd.admin.ch/newsd/message/attachments/6814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h.ch/de/coronavirus/" TargetMode="External"/><Relationship Id="rId2" Type="http://schemas.openxmlformats.org/officeDocument/2006/relationships/hyperlink" Target="http://www.jubla.ch/corona" TargetMode="External"/><Relationship Id="rId1" Type="http://schemas.openxmlformats.org/officeDocument/2006/relationships/hyperlink" Target="https://pfadi.swiss/de/corona/" TargetMode="External"/><Relationship Id="rId4" Type="http://schemas.openxmlformats.org/officeDocument/2006/relationships/hyperlink" Target="https://bag-coronavirus.ch/download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5E2CE-1A79-45A3-8EE9-5DF5DE0D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3255</Words>
  <Characters>20507</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Muth</dc:creator>
  <cp:keywords/>
  <dc:description/>
  <cp:lastModifiedBy>Sekretariat Kinder &amp; Jugend</cp:lastModifiedBy>
  <cp:revision>3</cp:revision>
  <cp:lastPrinted>2020-10-30T08:15:00Z</cp:lastPrinted>
  <dcterms:created xsi:type="dcterms:W3CDTF">2022-01-20T07:14:00Z</dcterms:created>
  <dcterms:modified xsi:type="dcterms:W3CDTF">2022-01-20T07:18:00Z</dcterms:modified>
</cp:coreProperties>
</file>